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D645AC" w14:textId="2B57984F" w:rsidR="00FC2DA1" w:rsidRPr="00CD76DA" w:rsidRDefault="64C6A285" w:rsidP="0DC8456F">
      <w:pPr>
        <w:spacing w:after="0" w:line="276" w:lineRule="auto"/>
        <w:jc w:val="both"/>
        <w:rPr>
          <w:rFonts w:ascii="Verdana" w:eastAsia="Verdana" w:hAnsi="Verdana" w:cs="Verdana"/>
          <w:sz w:val="22"/>
          <w:szCs w:val="22"/>
        </w:rPr>
      </w:pPr>
      <w:r w:rsidRPr="00CD76DA">
        <w:rPr>
          <w:rFonts w:ascii="Verdana" w:eastAsia="Verdana" w:hAnsi="Verdana" w:cs="Verdana"/>
          <w:b/>
          <w:bCs/>
          <w:color w:val="000000" w:themeColor="text1"/>
          <w:sz w:val="22"/>
          <w:szCs w:val="22"/>
          <w:u w:val="single"/>
        </w:rPr>
        <w:t>CLÁUSULA</w:t>
      </w:r>
      <w:r w:rsidRPr="00CD76DA">
        <w:rPr>
          <w:rFonts w:ascii="Verdana" w:eastAsia="Verdana" w:hAnsi="Verdana" w:cs="Verdana"/>
          <w:b/>
          <w:bCs/>
          <w:color w:val="000000" w:themeColor="text1"/>
          <w:sz w:val="22"/>
          <w:szCs w:val="22"/>
          <w:u w:val="single"/>
          <w:lang w:val="pt-BR"/>
        </w:rPr>
        <w:t xml:space="preserve"> XX </w:t>
      </w:r>
      <w:r w:rsidRPr="00CD76DA">
        <w:rPr>
          <w:rFonts w:ascii="Verdana" w:eastAsia="Verdana" w:hAnsi="Verdana" w:cs="Verdana"/>
          <w:b/>
          <w:bCs/>
          <w:color w:val="000000" w:themeColor="text1"/>
          <w:sz w:val="22"/>
          <w:szCs w:val="22"/>
          <w:u w:val="single"/>
        </w:rPr>
        <w:t xml:space="preserve">– </w:t>
      </w:r>
      <w:r w:rsidRPr="00CD76DA">
        <w:rPr>
          <w:rFonts w:ascii="Verdana" w:eastAsia="Verdana" w:hAnsi="Verdana" w:cs="Verdana"/>
          <w:b/>
          <w:bCs/>
          <w:color w:val="000000" w:themeColor="text1"/>
          <w:sz w:val="22"/>
          <w:szCs w:val="22"/>
          <w:u w:val="single"/>
          <w:lang w:val="pt-BR"/>
        </w:rPr>
        <w:t>CLÁUSULA DE SEGURO E PROTEÇÃO A SAÚDE</w:t>
      </w:r>
      <w:r w:rsidR="00650E1B">
        <w:rPr>
          <w:rFonts w:ascii="Verdana" w:eastAsia="Verdana" w:hAnsi="Verdana" w:cs="Verdana"/>
          <w:b/>
          <w:bCs/>
          <w:color w:val="000000" w:themeColor="text1"/>
          <w:sz w:val="22"/>
          <w:szCs w:val="22"/>
          <w:u w:val="single"/>
          <w:lang w:val="pt-BR"/>
        </w:rPr>
        <w:t xml:space="preserve"> – PLANO DIAMANTE 2026</w:t>
      </w:r>
    </w:p>
    <w:p w14:paraId="4CF4862D" w14:textId="56C09AE3" w:rsidR="00023851" w:rsidRDefault="4797FE9D" w:rsidP="00C82150">
      <w:pPr>
        <w:spacing w:after="0" w:line="360" w:lineRule="auto"/>
        <w:jc w:val="both"/>
        <w:rPr>
          <w:rFonts w:ascii="Verdana" w:eastAsia="Verdana" w:hAnsi="Verdana" w:cs="Verdana"/>
          <w:sz w:val="22"/>
          <w:szCs w:val="22"/>
        </w:rPr>
      </w:pPr>
      <w:r w:rsidRPr="00CD76DA">
        <w:rPr>
          <w:rFonts w:ascii="Verdana" w:hAnsi="Verdana"/>
          <w:sz w:val="22"/>
          <w:szCs w:val="22"/>
        </w:rPr>
        <w:br/>
      </w:r>
      <w:r w:rsidR="00EF0034" w:rsidRPr="00F82480">
        <w:rPr>
          <w:rFonts w:ascii="Verdana" w:eastAsia="Verdana" w:hAnsi="Verdana" w:cs="Verdana"/>
          <w:sz w:val="22"/>
          <w:szCs w:val="22"/>
        </w:rPr>
        <w:t>Fica instituída a obrigatoriedade de contratação pelos empregadores, de seguro de acidentes pessoais e programa de assistências voltadas à saúde e bem-estar do trabalhador ao custo mensal de R$</w:t>
      </w:r>
      <w:r w:rsidR="00EF0034">
        <w:rPr>
          <w:rFonts w:ascii="Verdana" w:eastAsia="Verdana" w:hAnsi="Verdana" w:cs="Verdana"/>
          <w:sz w:val="22"/>
          <w:szCs w:val="22"/>
        </w:rPr>
        <w:t>38,90</w:t>
      </w:r>
      <w:r w:rsidR="00650E1B">
        <w:rPr>
          <w:rFonts w:ascii="Verdana" w:eastAsia="Verdana" w:hAnsi="Verdana" w:cs="Verdana"/>
          <w:sz w:val="22"/>
          <w:szCs w:val="22"/>
        </w:rPr>
        <w:t xml:space="preserve"> </w:t>
      </w:r>
      <w:r w:rsidR="00EF0034" w:rsidRPr="00F82480">
        <w:rPr>
          <w:rFonts w:ascii="Verdana" w:eastAsia="Verdana" w:hAnsi="Verdana" w:cs="Verdana"/>
          <w:b/>
          <w:bCs/>
          <w:sz w:val="22"/>
          <w:szCs w:val="22"/>
        </w:rPr>
        <w:t>(</w:t>
      </w:r>
      <w:r w:rsidR="00650E1B">
        <w:rPr>
          <w:rFonts w:ascii="Verdana" w:eastAsia="Verdana" w:hAnsi="Verdana" w:cs="Verdana"/>
          <w:b/>
          <w:bCs/>
          <w:sz w:val="22"/>
          <w:szCs w:val="22"/>
        </w:rPr>
        <w:t>t</w:t>
      </w:r>
      <w:r w:rsidR="00096749" w:rsidRPr="00096749">
        <w:rPr>
          <w:rFonts w:ascii="Verdana" w:eastAsia="Verdana" w:hAnsi="Verdana" w:cs="Verdana"/>
          <w:b/>
          <w:bCs/>
          <w:sz w:val="22"/>
          <w:szCs w:val="22"/>
        </w:rPr>
        <w:t>rinta e oito reais e noventa centavos</w:t>
      </w:r>
      <w:r w:rsidR="00EF0034" w:rsidRPr="00F82480">
        <w:rPr>
          <w:rFonts w:ascii="Verdana" w:eastAsia="Verdana" w:hAnsi="Verdana" w:cs="Verdana"/>
          <w:b/>
          <w:bCs/>
          <w:sz w:val="22"/>
          <w:szCs w:val="22"/>
        </w:rPr>
        <w:t>)</w:t>
      </w:r>
      <w:r w:rsidR="00EF0034" w:rsidRPr="00F82480">
        <w:rPr>
          <w:rFonts w:ascii="Verdana" w:eastAsia="Verdana" w:hAnsi="Verdana" w:cs="Verdana"/>
          <w:sz w:val="22"/>
          <w:szCs w:val="22"/>
        </w:rPr>
        <w:t xml:space="preserve"> por empregado ativo, a ser pago diretamente via boleto bancário à empresa prestadora de serviços, seguradora ou estipulante de seguros, des</w:t>
      </w:r>
      <w:r w:rsidR="00650E1B">
        <w:rPr>
          <w:rFonts w:ascii="Verdana" w:eastAsia="Verdana" w:hAnsi="Verdana" w:cs="Verdana"/>
          <w:sz w:val="22"/>
          <w:szCs w:val="22"/>
        </w:rPr>
        <w:t xml:space="preserve">de </w:t>
      </w:r>
      <w:r w:rsidR="00EF0034" w:rsidRPr="00F82480">
        <w:rPr>
          <w:rFonts w:ascii="Verdana" w:eastAsia="Verdana" w:hAnsi="Verdana" w:cs="Verdana"/>
          <w:sz w:val="22"/>
          <w:szCs w:val="22"/>
        </w:rPr>
        <w:t>que esta contemple todo o rol de benefícios exigido nesta CCT, proporcionando assim, segurança e benefícios aos trabalhadores e empregadores, tendo o presente programa foco e apoio para auxílio no cumprimento da NR-1, em conformidade com as diretrizes previstas nesta cláusula, integralmente custeado pelo empregador:</w:t>
      </w:r>
    </w:p>
    <w:p w14:paraId="5BCC4CA1" w14:textId="77777777" w:rsidR="00023851" w:rsidRPr="00467B43" w:rsidRDefault="00023851" w:rsidP="00C82150">
      <w:pPr>
        <w:spacing w:after="0" w:line="360" w:lineRule="auto"/>
        <w:jc w:val="both"/>
        <w:rPr>
          <w:rFonts w:ascii="Verdana" w:eastAsia="Verdana" w:hAnsi="Verdana" w:cs="Verdana"/>
          <w:sz w:val="22"/>
          <w:szCs w:val="22"/>
        </w:rPr>
      </w:pPr>
    </w:p>
    <w:p w14:paraId="1FC6AAF9" w14:textId="51F97F17" w:rsidR="64C6A285" w:rsidRPr="00CD76DA" w:rsidRDefault="64C6A285" w:rsidP="0DC8456F">
      <w:pPr>
        <w:shd w:val="clear" w:color="auto" w:fill="FFFFFF" w:themeFill="background1"/>
        <w:spacing w:after="0" w:line="276" w:lineRule="auto"/>
        <w:jc w:val="both"/>
        <w:rPr>
          <w:rFonts w:ascii="Verdana" w:eastAsia="Verdana" w:hAnsi="Verdana" w:cs="Verdana"/>
          <w:b/>
          <w:bCs/>
          <w:color w:val="000000" w:themeColor="text1"/>
          <w:sz w:val="22"/>
          <w:szCs w:val="22"/>
          <w:lang w:val="pt-BR"/>
        </w:rPr>
      </w:pPr>
      <w:r w:rsidRPr="00CD76DA">
        <w:rPr>
          <w:rFonts w:ascii="Verdana" w:eastAsia="Verdana" w:hAnsi="Verdana" w:cs="Verdana"/>
          <w:b/>
          <w:bCs/>
          <w:color w:val="000000" w:themeColor="text1"/>
          <w:sz w:val="22"/>
          <w:szCs w:val="22"/>
          <w:lang w:val="pt-BR"/>
        </w:rPr>
        <w:t>PLANO DIAMANTE</w:t>
      </w:r>
      <w:r w:rsidR="00650E1B">
        <w:rPr>
          <w:rFonts w:ascii="Verdana" w:eastAsia="Verdana" w:hAnsi="Verdana" w:cs="Verdana"/>
          <w:b/>
          <w:bCs/>
          <w:color w:val="000000" w:themeColor="text1"/>
          <w:sz w:val="22"/>
          <w:szCs w:val="22"/>
          <w:lang w:val="pt-BR"/>
        </w:rPr>
        <w:t xml:space="preserve"> 2026</w:t>
      </w:r>
    </w:p>
    <w:p w14:paraId="2DCB9367" w14:textId="77777777" w:rsidR="00467B43" w:rsidRPr="00CD76DA" w:rsidRDefault="00467B43" w:rsidP="0DC8456F">
      <w:pPr>
        <w:shd w:val="clear" w:color="auto" w:fill="FFFFFF" w:themeFill="background1"/>
        <w:spacing w:after="0" w:line="276" w:lineRule="auto"/>
        <w:jc w:val="both"/>
        <w:rPr>
          <w:rFonts w:ascii="Verdana" w:eastAsia="Verdana" w:hAnsi="Verdana" w:cs="Verdana"/>
          <w:color w:val="000000" w:themeColor="text1"/>
          <w:sz w:val="22"/>
          <w:szCs w:val="22"/>
        </w:rPr>
      </w:pPr>
    </w:p>
    <w:tbl>
      <w:tblPr>
        <w:tblW w:w="9214" w:type="dxa"/>
        <w:tblInd w:w="-15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4"/>
        <w:gridCol w:w="2230"/>
        <w:gridCol w:w="2114"/>
        <w:gridCol w:w="2114"/>
        <w:gridCol w:w="2722"/>
      </w:tblGrid>
      <w:tr w:rsidR="4797FE9D" w:rsidRPr="00CD76DA" w14:paraId="4A0E34F6" w14:textId="77777777" w:rsidTr="0013528D">
        <w:trPr>
          <w:trHeight w:val="375"/>
        </w:trPr>
        <w:tc>
          <w:tcPr>
            <w:tcW w:w="9214"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305496"/>
            <w:tcMar>
              <w:left w:w="60" w:type="dxa"/>
              <w:right w:w="60" w:type="dxa"/>
            </w:tcMar>
            <w:vAlign w:val="center"/>
          </w:tcPr>
          <w:p w14:paraId="18CAE6AD" w14:textId="565EEC58" w:rsidR="4797FE9D" w:rsidRPr="00023851" w:rsidRDefault="7528E92F" w:rsidP="0DC8456F">
            <w:pPr>
              <w:spacing w:after="0" w:line="276" w:lineRule="auto"/>
              <w:jc w:val="both"/>
              <w:rPr>
                <w:rFonts w:ascii="Verdana" w:eastAsia="Verdana" w:hAnsi="Verdana" w:cs="Verdana"/>
                <w:color w:val="FFFFFF" w:themeColor="background1"/>
                <w:sz w:val="20"/>
                <w:szCs w:val="20"/>
              </w:rPr>
            </w:pPr>
            <w:r w:rsidRPr="00023851">
              <w:rPr>
                <w:rFonts w:ascii="Verdana" w:eastAsia="Verdana" w:hAnsi="Verdana" w:cs="Verdana"/>
                <w:b/>
                <w:bCs/>
                <w:color w:val="FFFFFF" w:themeColor="background1"/>
                <w:sz w:val="20"/>
                <w:szCs w:val="20"/>
                <w:lang w:val="pt-BR"/>
              </w:rPr>
              <w:t>ASSISTÊNCIAS PARA OS TRABALHADORES</w:t>
            </w:r>
          </w:p>
        </w:tc>
      </w:tr>
      <w:tr w:rsidR="4797FE9D" w:rsidRPr="00CD76DA" w14:paraId="6AE59184" w14:textId="77777777" w:rsidTr="0013528D">
        <w:trPr>
          <w:trHeight w:val="375"/>
        </w:trPr>
        <w:tc>
          <w:tcPr>
            <w:tcW w:w="2264" w:type="dxa"/>
            <w:gridSpan w:val="2"/>
            <w:tcBorders>
              <w:top w:val="single" w:sz="6" w:space="0" w:color="000000" w:themeColor="text1"/>
              <w:left w:val="single" w:sz="6" w:space="0" w:color="000000" w:themeColor="text1"/>
              <w:bottom w:val="single" w:sz="6" w:space="0" w:color="000000" w:themeColor="text1"/>
              <w:right w:val="nil"/>
            </w:tcBorders>
            <w:shd w:val="clear" w:color="auto" w:fill="8EA9DB"/>
            <w:tcMar>
              <w:left w:w="60" w:type="dxa"/>
              <w:right w:w="60" w:type="dxa"/>
            </w:tcMar>
            <w:vAlign w:val="center"/>
          </w:tcPr>
          <w:p w14:paraId="772BE8B4" w14:textId="4808C802" w:rsidR="4797FE9D" w:rsidRPr="00023851" w:rsidRDefault="7528E92F" w:rsidP="0DC8456F">
            <w:pPr>
              <w:spacing w:after="0" w:line="276" w:lineRule="auto"/>
              <w:jc w:val="both"/>
              <w:rPr>
                <w:rFonts w:ascii="Verdana" w:eastAsia="Verdana" w:hAnsi="Verdana" w:cs="Verdana"/>
                <w:sz w:val="20"/>
                <w:szCs w:val="20"/>
              </w:rPr>
            </w:pPr>
            <w:r w:rsidRPr="00023851">
              <w:rPr>
                <w:rFonts w:ascii="Verdana" w:eastAsia="Verdana" w:hAnsi="Verdana" w:cs="Verdana"/>
                <w:b/>
                <w:bCs/>
                <w:sz w:val="20"/>
                <w:szCs w:val="20"/>
                <w:lang w:val="pt-BR"/>
              </w:rPr>
              <w:t>BENEFÍCIOS</w:t>
            </w:r>
          </w:p>
        </w:tc>
        <w:tc>
          <w:tcPr>
            <w:tcW w:w="2114" w:type="dxa"/>
            <w:tcBorders>
              <w:top w:val="nil"/>
              <w:left w:val="single" w:sz="6" w:space="0" w:color="000000" w:themeColor="text1"/>
              <w:bottom w:val="single" w:sz="6" w:space="0" w:color="000000" w:themeColor="text1"/>
              <w:right w:val="single" w:sz="6" w:space="0" w:color="000000" w:themeColor="text1"/>
            </w:tcBorders>
            <w:shd w:val="clear" w:color="auto" w:fill="8EA9DB"/>
            <w:tcMar>
              <w:left w:w="60" w:type="dxa"/>
              <w:right w:w="60" w:type="dxa"/>
            </w:tcMar>
            <w:vAlign w:val="center"/>
          </w:tcPr>
          <w:p w14:paraId="5A7412A1" w14:textId="78C8A295" w:rsidR="4797FE9D" w:rsidRPr="00023851" w:rsidRDefault="7528E92F" w:rsidP="0DC8456F">
            <w:pPr>
              <w:spacing w:after="0" w:line="276" w:lineRule="auto"/>
              <w:jc w:val="both"/>
              <w:rPr>
                <w:rFonts w:ascii="Verdana" w:eastAsia="Verdana" w:hAnsi="Verdana" w:cs="Verdana"/>
                <w:sz w:val="20"/>
                <w:szCs w:val="20"/>
              </w:rPr>
            </w:pPr>
            <w:r w:rsidRPr="00023851">
              <w:rPr>
                <w:rFonts w:ascii="Verdana" w:eastAsia="Verdana" w:hAnsi="Verdana" w:cs="Verdana"/>
                <w:b/>
                <w:bCs/>
                <w:sz w:val="20"/>
                <w:szCs w:val="20"/>
                <w:lang w:val="pt-BR"/>
              </w:rPr>
              <w:t>VALOR</w:t>
            </w:r>
          </w:p>
        </w:tc>
        <w:tc>
          <w:tcPr>
            <w:tcW w:w="2114" w:type="dxa"/>
            <w:tcBorders>
              <w:top w:val="nil"/>
              <w:left w:val="single" w:sz="6" w:space="0" w:color="000000" w:themeColor="text1"/>
              <w:bottom w:val="single" w:sz="6" w:space="0" w:color="000000" w:themeColor="text1"/>
              <w:right w:val="single" w:sz="6" w:space="0" w:color="000000" w:themeColor="text1"/>
            </w:tcBorders>
            <w:shd w:val="clear" w:color="auto" w:fill="8EA9DB"/>
            <w:tcMar>
              <w:left w:w="60" w:type="dxa"/>
              <w:right w:w="60" w:type="dxa"/>
            </w:tcMar>
            <w:vAlign w:val="center"/>
          </w:tcPr>
          <w:p w14:paraId="2CAB009C" w14:textId="58844B5E" w:rsidR="4797FE9D" w:rsidRPr="00023851" w:rsidRDefault="7528E92F" w:rsidP="0DC8456F">
            <w:pPr>
              <w:spacing w:after="0" w:line="276" w:lineRule="auto"/>
              <w:jc w:val="both"/>
              <w:rPr>
                <w:rFonts w:ascii="Verdana" w:eastAsia="Verdana" w:hAnsi="Verdana" w:cs="Verdana"/>
                <w:sz w:val="20"/>
                <w:szCs w:val="20"/>
              </w:rPr>
            </w:pPr>
            <w:r w:rsidRPr="00023851">
              <w:rPr>
                <w:rFonts w:ascii="Verdana" w:eastAsia="Verdana" w:hAnsi="Verdana" w:cs="Verdana"/>
                <w:b/>
                <w:bCs/>
                <w:sz w:val="20"/>
                <w:szCs w:val="20"/>
                <w:lang w:val="pt-BR"/>
              </w:rPr>
              <w:t>PARCELAS</w:t>
            </w:r>
          </w:p>
        </w:tc>
        <w:tc>
          <w:tcPr>
            <w:tcW w:w="2722" w:type="dxa"/>
            <w:tcBorders>
              <w:top w:val="nil"/>
              <w:left w:val="single" w:sz="6" w:space="0" w:color="000000" w:themeColor="text1"/>
              <w:bottom w:val="single" w:sz="6" w:space="0" w:color="000000" w:themeColor="text1"/>
              <w:right w:val="single" w:sz="6" w:space="0" w:color="000000" w:themeColor="text1"/>
            </w:tcBorders>
            <w:shd w:val="clear" w:color="auto" w:fill="8EA9DB"/>
            <w:tcMar>
              <w:left w:w="60" w:type="dxa"/>
              <w:right w:w="60" w:type="dxa"/>
            </w:tcMar>
            <w:vAlign w:val="center"/>
          </w:tcPr>
          <w:p w14:paraId="2C21C047" w14:textId="57B086C6" w:rsidR="4797FE9D" w:rsidRPr="00023851" w:rsidRDefault="7528E92F" w:rsidP="0DC8456F">
            <w:pPr>
              <w:spacing w:after="0" w:line="276" w:lineRule="auto"/>
              <w:jc w:val="both"/>
              <w:rPr>
                <w:rFonts w:ascii="Verdana" w:eastAsia="Verdana" w:hAnsi="Verdana" w:cs="Verdana"/>
                <w:sz w:val="20"/>
                <w:szCs w:val="20"/>
              </w:rPr>
            </w:pPr>
            <w:r w:rsidRPr="00023851">
              <w:rPr>
                <w:rFonts w:ascii="Verdana" w:eastAsia="Verdana" w:hAnsi="Verdana" w:cs="Verdana"/>
                <w:b/>
                <w:bCs/>
                <w:sz w:val="20"/>
                <w:szCs w:val="20"/>
                <w:lang w:val="pt-BR"/>
              </w:rPr>
              <w:t>DESCRIÇÃO</w:t>
            </w:r>
          </w:p>
        </w:tc>
      </w:tr>
      <w:tr w:rsidR="4797FE9D" w:rsidRPr="00CD76DA" w14:paraId="2B551718" w14:textId="77777777" w:rsidTr="0013528D">
        <w:trPr>
          <w:trHeight w:val="630"/>
        </w:trPr>
        <w:tc>
          <w:tcPr>
            <w:tcW w:w="2264" w:type="dxa"/>
            <w:gridSpan w:val="2"/>
            <w:tcBorders>
              <w:top w:val="single" w:sz="6" w:space="0" w:color="000000" w:themeColor="text1"/>
              <w:left w:val="single" w:sz="6" w:space="0" w:color="000000" w:themeColor="text1"/>
              <w:bottom w:val="single" w:sz="6" w:space="0" w:color="000000" w:themeColor="text1"/>
              <w:right w:val="nil"/>
            </w:tcBorders>
            <w:shd w:val="clear" w:color="auto" w:fill="D9E1F2"/>
            <w:tcMar>
              <w:left w:w="60" w:type="dxa"/>
              <w:right w:w="60" w:type="dxa"/>
            </w:tcMar>
            <w:vAlign w:val="center"/>
          </w:tcPr>
          <w:p w14:paraId="6D05F415" w14:textId="4891B97F" w:rsidR="4797FE9D" w:rsidRPr="00023851" w:rsidRDefault="7528E92F" w:rsidP="0DC8456F">
            <w:pPr>
              <w:spacing w:after="0" w:line="276" w:lineRule="auto"/>
              <w:jc w:val="both"/>
              <w:rPr>
                <w:rFonts w:ascii="Verdana" w:eastAsia="Verdana" w:hAnsi="Verdana" w:cs="Verdana"/>
                <w:sz w:val="20"/>
                <w:szCs w:val="20"/>
              </w:rPr>
            </w:pPr>
            <w:r w:rsidRPr="00023851">
              <w:rPr>
                <w:rFonts w:ascii="Verdana" w:eastAsia="Verdana" w:hAnsi="Verdana" w:cs="Verdana"/>
                <w:sz w:val="20"/>
                <w:szCs w:val="20"/>
                <w:lang w:val="pt-BR"/>
              </w:rPr>
              <w:t>KIT NATALIDADE</w:t>
            </w:r>
          </w:p>
        </w:tc>
        <w:tc>
          <w:tcPr>
            <w:tcW w:w="211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675BD4D9" w14:textId="62B517BA" w:rsidR="4797FE9D" w:rsidRPr="00023851" w:rsidRDefault="7528E92F" w:rsidP="0DC8456F">
            <w:pPr>
              <w:spacing w:after="0" w:line="276" w:lineRule="auto"/>
              <w:jc w:val="both"/>
              <w:rPr>
                <w:rFonts w:ascii="Verdana" w:eastAsia="Verdana" w:hAnsi="Verdana" w:cs="Verdana"/>
                <w:sz w:val="20"/>
                <w:szCs w:val="20"/>
              </w:rPr>
            </w:pPr>
            <w:r w:rsidRPr="00023851">
              <w:rPr>
                <w:rFonts w:ascii="Verdana" w:eastAsia="Verdana" w:hAnsi="Verdana" w:cs="Verdana"/>
                <w:sz w:val="20"/>
                <w:szCs w:val="20"/>
                <w:lang w:val="pt-BR"/>
              </w:rPr>
              <w:t>R$ 450,00</w:t>
            </w:r>
          </w:p>
        </w:tc>
        <w:tc>
          <w:tcPr>
            <w:tcW w:w="211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3BD73A63" w14:textId="7554B562" w:rsidR="4797FE9D" w:rsidRPr="00023851" w:rsidRDefault="7528E92F" w:rsidP="0DC8456F">
            <w:pPr>
              <w:spacing w:after="0" w:line="276" w:lineRule="auto"/>
              <w:jc w:val="both"/>
              <w:rPr>
                <w:rFonts w:ascii="Verdana" w:eastAsia="Verdana" w:hAnsi="Verdana" w:cs="Verdana"/>
                <w:sz w:val="20"/>
                <w:szCs w:val="20"/>
              </w:rPr>
            </w:pPr>
            <w:r w:rsidRPr="00023851">
              <w:rPr>
                <w:rFonts w:ascii="Verdana" w:eastAsia="Verdana" w:hAnsi="Verdana" w:cs="Verdana"/>
                <w:sz w:val="20"/>
                <w:szCs w:val="20"/>
                <w:lang w:val="pt-BR"/>
              </w:rPr>
              <w:t>-</w:t>
            </w:r>
          </w:p>
        </w:tc>
        <w:tc>
          <w:tcPr>
            <w:tcW w:w="27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594DB4AF" w14:textId="6A19C30E" w:rsidR="4797FE9D" w:rsidRPr="00023851" w:rsidRDefault="7528E92F" w:rsidP="0DC8456F">
            <w:pPr>
              <w:spacing w:after="0" w:line="276" w:lineRule="auto"/>
              <w:jc w:val="both"/>
              <w:rPr>
                <w:rFonts w:ascii="Verdana" w:eastAsia="Verdana" w:hAnsi="Verdana" w:cs="Verdana"/>
                <w:sz w:val="20"/>
                <w:szCs w:val="20"/>
              </w:rPr>
            </w:pPr>
            <w:r w:rsidRPr="00023851">
              <w:rPr>
                <w:rFonts w:ascii="Verdana" w:eastAsia="Verdana" w:hAnsi="Verdana" w:cs="Verdana"/>
                <w:sz w:val="20"/>
                <w:szCs w:val="20"/>
                <w:lang w:val="pt-BR"/>
              </w:rPr>
              <w:t>Nascimento de filho(a) da empregada titular.</w:t>
            </w:r>
          </w:p>
        </w:tc>
      </w:tr>
      <w:tr w:rsidR="4797FE9D" w:rsidRPr="00CD76DA" w14:paraId="198FB1B1" w14:textId="77777777" w:rsidTr="0013528D">
        <w:trPr>
          <w:trHeight w:val="630"/>
        </w:trPr>
        <w:tc>
          <w:tcPr>
            <w:tcW w:w="2264" w:type="dxa"/>
            <w:gridSpan w:val="2"/>
            <w:tcBorders>
              <w:top w:val="single" w:sz="6" w:space="0" w:color="000000" w:themeColor="text1"/>
              <w:left w:val="single" w:sz="6" w:space="0" w:color="000000" w:themeColor="text1"/>
              <w:bottom w:val="single" w:sz="6" w:space="0" w:color="000000" w:themeColor="text1"/>
              <w:right w:val="nil"/>
            </w:tcBorders>
            <w:shd w:val="clear" w:color="auto" w:fill="D9E1F2"/>
            <w:tcMar>
              <w:left w:w="60" w:type="dxa"/>
              <w:right w:w="60" w:type="dxa"/>
            </w:tcMar>
            <w:vAlign w:val="center"/>
          </w:tcPr>
          <w:p w14:paraId="6369C7C1" w14:textId="68168D8F" w:rsidR="4797FE9D" w:rsidRPr="00023851" w:rsidRDefault="7528E92F" w:rsidP="0DC8456F">
            <w:pPr>
              <w:spacing w:after="0" w:line="276" w:lineRule="auto"/>
              <w:jc w:val="both"/>
              <w:rPr>
                <w:rFonts w:ascii="Verdana" w:eastAsia="Verdana" w:hAnsi="Verdana" w:cs="Verdana"/>
                <w:sz w:val="20"/>
                <w:szCs w:val="20"/>
              </w:rPr>
            </w:pPr>
            <w:r w:rsidRPr="00023851">
              <w:rPr>
                <w:rFonts w:ascii="Verdana" w:eastAsia="Verdana" w:hAnsi="Verdana" w:cs="Verdana"/>
                <w:sz w:val="20"/>
                <w:szCs w:val="20"/>
                <w:lang w:val="pt-BR"/>
              </w:rPr>
              <w:t>CESTA BÁSICA</w:t>
            </w:r>
          </w:p>
        </w:tc>
        <w:tc>
          <w:tcPr>
            <w:tcW w:w="211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1371B3D8" w14:textId="642C4CC6" w:rsidR="4797FE9D" w:rsidRPr="00023851" w:rsidRDefault="7528E92F" w:rsidP="0DC8456F">
            <w:pPr>
              <w:spacing w:after="0" w:line="276" w:lineRule="auto"/>
              <w:jc w:val="both"/>
              <w:rPr>
                <w:rFonts w:ascii="Verdana" w:eastAsia="Verdana" w:hAnsi="Verdana" w:cs="Verdana"/>
                <w:sz w:val="20"/>
                <w:szCs w:val="20"/>
              </w:rPr>
            </w:pPr>
            <w:r w:rsidRPr="00023851">
              <w:rPr>
                <w:rFonts w:ascii="Verdana" w:eastAsia="Verdana" w:hAnsi="Verdana" w:cs="Verdana"/>
                <w:sz w:val="20"/>
                <w:szCs w:val="20"/>
                <w:lang w:val="pt-BR"/>
              </w:rPr>
              <w:t>R$ 500,00</w:t>
            </w:r>
          </w:p>
        </w:tc>
        <w:tc>
          <w:tcPr>
            <w:tcW w:w="211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3C555CA9" w14:textId="7EA3F5F5" w:rsidR="4797FE9D" w:rsidRPr="00023851" w:rsidRDefault="7528E92F" w:rsidP="0045598F">
            <w:pPr>
              <w:spacing w:after="0" w:line="276" w:lineRule="auto"/>
              <w:jc w:val="center"/>
              <w:rPr>
                <w:rFonts w:ascii="Verdana" w:eastAsia="Verdana" w:hAnsi="Verdana" w:cs="Verdana"/>
                <w:sz w:val="20"/>
                <w:szCs w:val="20"/>
              </w:rPr>
            </w:pPr>
            <w:r w:rsidRPr="00023851">
              <w:rPr>
                <w:rFonts w:ascii="Verdana" w:eastAsia="Verdana" w:hAnsi="Verdana" w:cs="Verdana"/>
                <w:sz w:val="20"/>
                <w:szCs w:val="20"/>
                <w:lang w:val="pt-BR"/>
              </w:rPr>
              <w:t>1</w:t>
            </w:r>
          </w:p>
        </w:tc>
        <w:tc>
          <w:tcPr>
            <w:tcW w:w="27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557A81BA" w14:textId="48CC94C4" w:rsidR="4797FE9D" w:rsidRPr="00023851" w:rsidRDefault="7528E92F" w:rsidP="0DC8456F">
            <w:pPr>
              <w:spacing w:after="0" w:line="276" w:lineRule="auto"/>
              <w:jc w:val="both"/>
              <w:rPr>
                <w:rFonts w:ascii="Verdana" w:eastAsia="Verdana" w:hAnsi="Verdana" w:cs="Verdana"/>
                <w:sz w:val="20"/>
                <w:szCs w:val="20"/>
              </w:rPr>
            </w:pPr>
            <w:r w:rsidRPr="00023851">
              <w:rPr>
                <w:rFonts w:ascii="Verdana" w:eastAsia="Verdana" w:hAnsi="Verdana" w:cs="Verdana"/>
                <w:sz w:val="20"/>
                <w:szCs w:val="20"/>
                <w:lang w:val="pt-BR"/>
              </w:rPr>
              <w:t>Afastamento por doença por período superior a 60 dias.</w:t>
            </w:r>
          </w:p>
        </w:tc>
      </w:tr>
      <w:tr w:rsidR="4797FE9D" w:rsidRPr="00CD76DA" w14:paraId="343E0F0E" w14:textId="77777777" w:rsidTr="0013528D">
        <w:trPr>
          <w:trHeight w:val="630"/>
        </w:trPr>
        <w:tc>
          <w:tcPr>
            <w:tcW w:w="2264" w:type="dxa"/>
            <w:gridSpan w:val="2"/>
            <w:tcBorders>
              <w:top w:val="single" w:sz="6" w:space="0" w:color="000000" w:themeColor="text1"/>
              <w:left w:val="single" w:sz="6" w:space="0" w:color="000000" w:themeColor="text1"/>
              <w:bottom w:val="nil"/>
              <w:right w:val="nil"/>
            </w:tcBorders>
            <w:shd w:val="clear" w:color="auto" w:fill="D9E1F2"/>
            <w:tcMar>
              <w:left w:w="60" w:type="dxa"/>
              <w:right w:w="60" w:type="dxa"/>
            </w:tcMar>
            <w:vAlign w:val="center"/>
          </w:tcPr>
          <w:p w14:paraId="414E95B1" w14:textId="526228E1" w:rsidR="4797FE9D" w:rsidRPr="00023851" w:rsidRDefault="7528E92F" w:rsidP="0DC8456F">
            <w:pPr>
              <w:spacing w:after="0" w:line="276" w:lineRule="auto"/>
              <w:jc w:val="both"/>
              <w:rPr>
                <w:rFonts w:ascii="Verdana" w:eastAsia="Verdana" w:hAnsi="Verdana" w:cs="Verdana"/>
                <w:sz w:val="20"/>
                <w:szCs w:val="20"/>
              </w:rPr>
            </w:pPr>
            <w:r w:rsidRPr="00023851">
              <w:rPr>
                <w:rFonts w:ascii="Verdana" w:eastAsia="Verdana" w:hAnsi="Verdana" w:cs="Verdana"/>
                <w:sz w:val="20"/>
                <w:szCs w:val="20"/>
                <w:lang w:val="pt-BR"/>
              </w:rPr>
              <w:t>COMPLEMENTO DE REMUNERAÇÃO POR AFASTAMENTO</w:t>
            </w:r>
          </w:p>
        </w:tc>
        <w:tc>
          <w:tcPr>
            <w:tcW w:w="2114" w:type="dxa"/>
            <w:tcBorders>
              <w:top w:val="single" w:sz="6" w:space="0" w:color="000000" w:themeColor="text1"/>
              <w:left w:val="single" w:sz="6" w:space="0" w:color="auto"/>
              <w:bottom w:val="single" w:sz="6" w:space="0" w:color="auto"/>
              <w:right w:val="single" w:sz="6" w:space="0" w:color="auto"/>
            </w:tcBorders>
            <w:tcMar>
              <w:left w:w="60" w:type="dxa"/>
              <w:right w:w="60" w:type="dxa"/>
            </w:tcMar>
            <w:vAlign w:val="center"/>
          </w:tcPr>
          <w:p w14:paraId="256E23F4" w14:textId="10A0FC68" w:rsidR="4797FE9D" w:rsidRPr="00023851" w:rsidRDefault="7528E92F" w:rsidP="0DC8456F">
            <w:pPr>
              <w:spacing w:after="0" w:line="276" w:lineRule="auto"/>
              <w:jc w:val="both"/>
              <w:rPr>
                <w:rFonts w:ascii="Verdana" w:eastAsia="Verdana" w:hAnsi="Verdana" w:cs="Verdana"/>
                <w:sz w:val="20"/>
                <w:szCs w:val="20"/>
              </w:rPr>
            </w:pPr>
            <w:r w:rsidRPr="00023851">
              <w:rPr>
                <w:rFonts w:ascii="Verdana" w:eastAsia="Verdana" w:hAnsi="Verdana" w:cs="Verdana"/>
                <w:sz w:val="20"/>
                <w:szCs w:val="20"/>
                <w:lang w:val="pt-BR"/>
              </w:rPr>
              <w:t>R$ 1.000,00</w:t>
            </w:r>
          </w:p>
        </w:tc>
        <w:tc>
          <w:tcPr>
            <w:tcW w:w="2114" w:type="dxa"/>
            <w:tcBorders>
              <w:top w:val="single" w:sz="6" w:space="0" w:color="000000" w:themeColor="text1"/>
              <w:left w:val="single" w:sz="6" w:space="0" w:color="auto"/>
              <w:bottom w:val="single" w:sz="6" w:space="0" w:color="auto"/>
              <w:right w:val="single" w:sz="6" w:space="0" w:color="auto"/>
            </w:tcBorders>
            <w:tcMar>
              <w:left w:w="60" w:type="dxa"/>
              <w:right w:w="60" w:type="dxa"/>
            </w:tcMar>
            <w:vAlign w:val="center"/>
          </w:tcPr>
          <w:p w14:paraId="0A5D3FD3" w14:textId="283D057A" w:rsidR="4797FE9D" w:rsidRPr="00023851" w:rsidRDefault="7528E92F" w:rsidP="0045598F">
            <w:pPr>
              <w:spacing w:after="0" w:line="276" w:lineRule="auto"/>
              <w:jc w:val="center"/>
              <w:rPr>
                <w:rFonts w:ascii="Verdana" w:eastAsia="Verdana" w:hAnsi="Verdana" w:cs="Verdana"/>
                <w:sz w:val="20"/>
                <w:szCs w:val="20"/>
              </w:rPr>
            </w:pPr>
            <w:r w:rsidRPr="00023851">
              <w:rPr>
                <w:rFonts w:ascii="Verdana" w:eastAsia="Verdana" w:hAnsi="Verdana" w:cs="Verdana"/>
                <w:sz w:val="20"/>
                <w:szCs w:val="20"/>
                <w:lang w:val="pt-BR"/>
              </w:rPr>
              <w:t>1</w:t>
            </w:r>
          </w:p>
        </w:tc>
        <w:tc>
          <w:tcPr>
            <w:tcW w:w="2722" w:type="dxa"/>
            <w:tcBorders>
              <w:top w:val="single" w:sz="6" w:space="0" w:color="000000" w:themeColor="text1"/>
              <w:left w:val="single" w:sz="6" w:space="0" w:color="auto"/>
              <w:bottom w:val="single" w:sz="6" w:space="0" w:color="auto"/>
              <w:right w:val="single" w:sz="6" w:space="0" w:color="auto"/>
            </w:tcBorders>
            <w:tcMar>
              <w:left w:w="60" w:type="dxa"/>
              <w:right w:w="60" w:type="dxa"/>
            </w:tcMar>
            <w:vAlign w:val="center"/>
          </w:tcPr>
          <w:p w14:paraId="378D2FCE" w14:textId="393E3A9A" w:rsidR="4797FE9D" w:rsidRPr="00023851" w:rsidRDefault="7528E92F" w:rsidP="0DC8456F">
            <w:pPr>
              <w:spacing w:after="0" w:line="276" w:lineRule="auto"/>
              <w:jc w:val="both"/>
              <w:rPr>
                <w:rFonts w:ascii="Verdana" w:eastAsia="Verdana" w:hAnsi="Verdana" w:cs="Verdana"/>
                <w:sz w:val="20"/>
                <w:szCs w:val="20"/>
              </w:rPr>
            </w:pPr>
            <w:r w:rsidRPr="00023851">
              <w:rPr>
                <w:rFonts w:ascii="Verdana" w:eastAsia="Verdana" w:hAnsi="Verdana" w:cs="Verdana"/>
                <w:sz w:val="20"/>
                <w:szCs w:val="20"/>
                <w:lang w:val="pt-BR"/>
              </w:rPr>
              <w:t>Afastamento por doença por período superior a 90 dias.</w:t>
            </w:r>
          </w:p>
        </w:tc>
      </w:tr>
      <w:tr w:rsidR="4797FE9D" w:rsidRPr="00CD76DA" w14:paraId="7CE494A2" w14:textId="77777777" w:rsidTr="0013528D">
        <w:trPr>
          <w:trHeight w:val="630"/>
        </w:trPr>
        <w:tc>
          <w:tcPr>
            <w:tcW w:w="2264" w:type="dxa"/>
            <w:gridSpan w:val="2"/>
            <w:tcBorders>
              <w:top w:val="single" w:sz="6" w:space="0" w:color="auto"/>
              <w:left w:val="single" w:sz="6" w:space="0" w:color="auto"/>
              <w:bottom w:val="single" w:sz="6" w:space="0" w:color="auto"/>
              <w:right w:val="single" w:sz="6" w:space="0" w:color="auto"/>
            </w:tcBorders>
            <w:shd w:val="clear" w:color="auto" w:fill="D9E1F2"/>
            <w:tcMar>
              <w:left w:w="60" w:type="dxa"/>
              <w:right w:w="60" w:type="dxa"/>
            </w:tcMar>
            <w:vAlign w:val="center"/>
          </w:tcPr>
          <w:p w14:paraId="2355AD78" w14:textId="4639282B" w:rsidR="4797FE9D" w:rsidRPr="00023851" w:rsidRDefault="7528E92F" w:rsidP="0DC8456F">
            <w:pPr>
              <w:spacing w:after="0" w:line="276" w:lineRule="auto"/>
              <w:jc w:val="both"/>
              <w:rPr>
                <w:rFonts w:ascii="Verdana" w:eastAsia="Verdana" w:hAnsi="Verdana" w:cs="Verdana"/>
                <w:sz w:val="20"/>
                <w:szCs w:val="20"/>
              </w:rPr>
            </w:pPr>
            <w:r w:rsidRPr="00023851">
              <w:rPr>
                <w:rFonts w:ascii="Verdana" w:eastAsia="Verdana" w:hAnsi="Verdana" w:cs="Verdana"/>
                <w:sz w:val="20"/>
                <w:szCs w:val="20"/>
                <w:lang w:val="pt-BR"/>
              </w:rPr>
              <w:t>REEMBOLSO CRECHE</w:t>
            </w:r>
          </w:p>
        </w:tc>
        <w:tc>
          <w:tcPr>
            <w:tcW w:w="2114"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60C4B138" w14:textId="1CD093DE" w:rsidR="4797FE9D" w:rsidRPr="00023851" w:rsidRDefault="7528E92F" w:rsidP="0DC8456F">
            <w:pPr>
              <w:spacing w:after="0" w:line="276" w:lineRule="auto"/>
              <w:jc w:val="both"/>
              <w:rPr>
                <w:rFonts w:ascii="Verdana" w:eastAsia="Verdana" w:hAnsi="Verdana" w:cs="Verdana"/>
                <w:sz w:val="20"/>
                <w:szCs w:val="20"/>
              </w:rPr>
            </w:pPr>
            <w:r w:rsidRPr="00023851">
              <w:rPr>
                <w:rFonts w:ascii="Verdana" w:eastAsia="Verdana" w:hAnsi="Verdana" w:cs="Verdana"/>
                <w:sz w:val="20"/>
                <w:szCs w:val="20"/>
                <w:lang w:val="pt-BR"/>
              </w:rPr>
              <w:t>R$ 600,00</w:t>
            </w:r>
          </w:p>
        </w:tc>
        <w:tc>
          <w:tcPr>
            <w:tcW w:w="2114"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34589FD8" w14:textId="4612B4CC" w:rsidR="4797FE9D" w:rsidRPr="00023851" w:rsidRDefault="7528E92F" w:rsidP="0045598F">
            <w:pPr>
              <w:spacing w:after="0" w:line="276" w:lineRule="auto"/>
              <w:jc w:val="center"/>
              <w:rPr>
                <w:rFonts w:ascii="Verdana" w:eastAsia="Verdana" w:hAnsi="Verdana" w:cs="Verdana"/>
                <w:sz w:val="20"/>
                <w:szCs w:val="20"/>
              </w:rPr>
            </w:pPr>
            <w:r w:rsidRPr="00023851">
              <w:rPr>
                <w:rFonts w:ascii="Verdana" w:eastAsia="Verdana" w:hAnsi="Verdana" w:cs="Verdana"/>
                <w:sz w:val="20"/>
                <w:szCs w:val="20"/>
                <w:lang w:val="pt-BR"/>
              </w:rPr>
              <w:t>1</w:t>
            </w:r>
          </w:p>
        </w:tc>
        <w:tc>
          <w:tcPr>
            <w:tcW w:w="2722"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2ED3FD68" w14:textId="107B24F5" w:rsidR="4797FE9D" w:rsidRPr="00023851" w:rsidRDefault="7528E92F" w:rsidP="0DC8456F">
            <w:pPr>
              <w:spacing w:after="0" w:line="276" w:lineRule="auto"/>
              <w:jc w:val="both"/>
              <w:rPr>
                <w:rFonts w:ascii="Verdana" w:eastAsia="Verdana" w:hAnsi="Verdana" w:cs="Verdana"/>
                <w:sz w:val="20"/>
                <w:szCs w:val="20"/>
              </w:rPr>
            </w:pPr>
            <w:r w:rsidRPr="00023851">
              <w:rPr>
                <w:rFonts w:ascii="Verdana" w:eastAsia="Verdana" w:hAnsi="Verdana" w:cs="Verdana"/>
                <w:sz w:val="20"/>
                <w:szCs w:val="20"/>
                <w:lang w:val="pt-BR"/>
              </w:rPr>
              <w:t>Matrícula do(a) filho(a) em creche particular.</w:t>
            </w:r>
          </w:p>
        </w:tc>
      </w:tr>
      <w:tr w:rsidR="4797FE9D" w:rsidRPr="00CD76DA" w14:paraId="4950D603" w14:textId="77777777" w:rsidTr="0013528D">
        <w:trPr>
          <w:trHeight w:val="630"/>
        </w:trPr>
        <w:tc>
          <w:tcPr>
            <w:tcW w:w="2264" w:type="dxa"/>
            <w:gridSpan w:val="2"/>
            <w:tcBorders>
              <w:top w:val="single" w:sz="6" w:space="0" w:color="auto"/>
              <w:left w:val="single" w:sz="6" w:space="0" w:color="000000" w:themeColor="text1"/>
              <w:bottom w:val="single" w:sz="6" w:space="0" w:color="000000" w:themeColor="text1"/>
              <w:right w:val="nil"/>
            </w:tcBorders>
            <w:shd w:val="clear" w:color="auto" w:fill="D9E1F2"/>
            <w:tcMar>
              <w:left w:w="60" w:type="dxa"/>
              <w:right w:w="60" w:type="dxa"/>
            </w:tcMar>
            <w:vAlign w:val="center"/>
          </w:tcPr>
          <w:p w14:paraId="342EF911" w14:textId="6AB887C5" w:rsidR="4797FE9D" w:rsidRPr="00023851" w:rsidRDefault="7528E92F" w:rsidP="0DC8456F">
            <w:pPr>
              <w:spacing w:after="0" w:line="276" w:lineRule="auto"/>
              <w:jc w:val="both"/>
              <w:rPr>
                <w:rFonts w:ascii="Verdana" w:eastAsia="Verdana" w:hAnsi="Verdana" w:cs="Verdana"/>
                <w:sz w:val="20"/>
                <w:szCs w:val="20"/>
              </w:rPr>
            </w:pPr>
            <w:r w:rsidRPr="00023851">
              <w:rPr>
                <w:rFonts w:ascii="Verdana" w:eastAsia="Verdana" w:hAnsi="Verdana" w:cs="Verdana"/>
                <w:sz w:val="20"/>
                <w:szCs w:val="20"/>
                <w:lang w:val="pt-BR"/>
              </w:rPr>
              <w:t>CASAMENTO</w:t>
            </w:r>
          </w:p>
        </w:tc>
        <w:tc>
          <w:tcPr>
            <w:tcW w:w="2114" w:type="dxa"/>
            <w:tcBorders>
              <w:top w:val="single" w:sz="6" w:space="0" w:color="auto"/>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7566030B" w14:textId="5F9320EC" w:rsidR="4797FE9D" w:rsidRPr="00023851" w:rsidRDefault="7528E92F" w:rsidP="0DC8456F">
            <w:pPr>
              <w:spacing w:after="0" w:line="276" w:lineRule="auto"/>
              <w:jc w:val="both"/>
              <w:rPr>
                <w:rFonts w:ascii="Verdana" w:eastAsia="Verdana" w:hAnsi="Verdana" w:cs="Verdana"/>
                <w:sz w:val="20"/>
                <w:szCs w:val="20"/>
              </w:rPr>
            </w:pPr>
            <w:r w:rsidRPr="00023851">
              <w:rPr>
                <w:rFonts w:ascii="Verdana" w:eastAsia="Verdana" w:hAnsi="Verdana" w:cs="Verdana"/>
                <w:sz w:val="20"/>
                <w:szCs w:val="20"/>
                <w:lang w:val="pt-BR"/>
              </w:rPr>
              <w:t>R$ 900,00</w:t>
            </w:r>
          </w:p>
        </w:tc>
        <w:tc>
          <w:tcPr>
            <w:tcW w:w="2114" w:type="dxa"/>
            <w:tcBorders>
              <w:top w:val="single" w:sz="6" w:space="0" w:color="auto"/>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159AA43A" w14:textId="72146ADF" w:rsidR="4797FE9D" w:rsidRPr="00023851" w:rsidRDefault="7528E92F" w:rsidP="0045598F">
            <w:pPr>
              <w:spacing w:after="0" w:line="276" w:lineRule="auto"/>
              <w:jc w:val="center"/>
              <w:rPr>
                <w:rFonts w:ascii="Verdana" w:eastAsia="Verdana" w:hAnsi="Verdana" w:cs="Verdana"/>
                <w:sz w:val="20"/>
                <w:szCs w:val="20"/>
              </w:rPr>
            </w:pPr>
            <w:r w:rsidRPr="00023851">
              <w:rPr>
                <w:rFonts w:ascii="Verdana" w:eastAsia="Verdana" w:hAnsi="Verdana" w:cs="Verdana"/>
                <w:sz w:val="20"/>
                <w:szCs w:val="20"/>
                <w:lang w:val="pt-BR"/>
              </w:rPr>
              <w:t>1</w:t>
            </w:r>
          </w:p>
        </w:tc>
        <w:tc>
          <w:tcPr>
            <w:tcW w:w="2722" w:type="dxa"/>
            <w:tcBorders>
              <w:top w:val="single" w:sz="6" w:space="0" w:color="auto"/>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061B6AA8" w14:textId="5FFEEBBB" w:rsidR="4797FE9D" w:rsidRPr="00023851" w:rsidRDefault="7528E92F" w:rsidP="0DC8456F">
            <w:pPr>
              <w:spacing w:after="0" w:line="276" w:lineRule="auto"/>
              <w:jc w:val="both"/>
              <w:rPr>
                <w:rFonts w:ascii="Verdana" w:eastAsia="Verdana" w:hAnsi="Verdana" w:cs="Verdana"/>
                <w:sz w:val="20"/>
                <w:szCs w:val="20"/>
              </w:rPr>
            </w:pPr>
            <w:r w:rsidRPr="00023851">
              <w:rPr>
                <w:rFonts w:ascii="Verdana" w:eastAsia="Verdana" w:hAnsi="Verdana" w:cs="Verdana"/>
                <w:sz w:val="20"/>
                <w:szCs w:val="20"/>
                <w:lang w:val="pt-BR"/>
              </w:rPr>
              <w:t>Em caso de casamento do titular.</w:t>
            </w:r>
          </w:p>
        </w:tc>
      </w:tr>
      <w:tr w:rsidR="4797FE9D" w:rsidRPr="00CD76DA" w14:paraId="53D8EDCD" w14:textId="77777777" w:rsidTr="0013528D">
        <w:trPr>
          <w:trHeight w:val="630"/>
        </w:trPr>
        <w:tc>
          <w:tcPr>
            <w:tcW w:w="226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E1F2"/>
            <w:tcMar>
              <w:left w:w="60" w:type="dxa"/>
              <w:right w:w="60" w:type="dxa"/>
            </w:tcMar>
            <w:vAlign w:val="center"/>
          </w:tcPr>
          <w:p w14:paraId="23D46143" w14:textId="04BCFF44" w:rsidR="4797FE9D" w:rsidRPr="00023851" w:rsidRDefault="7528E92F" w:rsidP="0DC8456F">
            <w:pPr>
              <w:spacing w:after="0" w:line="276" w:lineRule="auto"/>
              <w:jc w:val="both"/>
              <w:rPr>
                <w:rFonts w:ascii="Verdana" w:eastAsia="Verdana" w:hAnsi="Verdana" w:cs="Verdana"/>
                <w:sz w:val="20"/>
                <w:szCs w:val="20"/>
              </w:rPr>
            </w:pPr>
            <w:r w:rsidRPr="00023851">
              <w:rPr>
                <w:rFonts w:ascii="Verdana" w:eastAsia="Verdana" w:hAnsi="Verdana" w:cs="Verdana"/>
                <w:sz w:val="20"/>
                <w:szCs w:val="20"/>
                <w:lang w:val="pt-BR"/>
              </w:rPr>
              <w:t>APOSENTADORIA</w:t>
            </w:r>
          </w:p>
        </w:tc>
        <w:tc>
          <w:tcPr>
            <w:tcW w:w="211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4C7B1C82" w14:textId="22B37A69" w:rsidR="4797FE9D" w:rsidRPr="00023851" w:rsidRDefault="7528E92F" w:rsidP="0DC8456F">
            <w:pPr>
              <w:spacing w:after="0" w:line="276" w:lineRule="auto"/>
              <w:jc w:val="both"/>
              <w:rPr>
                <w:rFonts w:ascii="Verdana" w:eastAsia="Verdana" w:hAnsi="Verdana" w:cs="Verdana"/>
                <w:sz w:val="20"/>
                <w:szCs w:val="20"/>
              </w:rPr>
            </w:pPr>
            <w:r w:rsidRPr="00023851">
              <w:rPr>
                <w:rFonts w:ascii="Verdana" w:eastAsia="Verdana" w:hAnsi="Verdana" w:cs="Verdana"/>
                <w:sz w:val="20"/>
                <w:szCs w:val="20"/>
                <w:lang w:val="pt-BR"/>
              </w:rPr>
              <w:t>R$ 2.000,00</w:t>
            </w:r>
          </w:p>
        </w:tc>
        <w:tc>
          <w:tcPr>
            <w:tcW w:w="211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1BB526C1" w14:textId="2370051C" w:rsidR="4797FE9D" w:rsidRPr="00023851" w:rsidRDefault="7528E92F" w:rsidP="0045598F">
            <w:pPr>
              <w:spacing w:after="0" w:line="276" w:lineRule="auto"/>
              <w:jc w:val="center"/>
              <w:rPr>
                <w:rFonts w:ascii="Verdana" w:eastAsia="Verdana" w:hAnsi="Verdana" w:cs="Verdana"/>
                <w:sz w:val="20"/>
                <w:szCs w:val="20"/>
              </w:rPr>
            </w:pPr>
            <w:r w:rsidRPr="00023851">
              <w:rPr>
                <w:rFonts w:ascii="Verdana" w:eastAsia="Verdana" w:hAnsi="Verdana" w:cs="Verdana"/>
                <w:sz w:val="20"/>
                <w:szCs w:val="20"/>
                <w:lang w:val="pt-BR"/>
              </w:rPr>
              <w:t>1</w:t>
            </w:r>
          </w:p>
        </w:tc>
        <w:tc>
          <w:tcPr>
            <w:tcW w:w="27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1954533F" w14:textId="1A53DBF5" w:rsidR="4797FE9D" w:rsidRPr="00023851" w:rsidRDefault="7528E92F" w:rsidP="0DC8456F">
            <w:pPr>
              <w:spacing w:after="0" w:line="276" w:lineRule="auto"/>
              <w:jc w:val="both"/>
              <w:rPr>
                <w:rFonts w:ascii="Verdana" w:eastAsia="Verdana" w:hAnsi="Verdana" w:cs="Verdana"/>
                <w:sz w:val="20"/>
                <w:szCs w:val="20"/>
              </w:rPr>
            </w:pPr>
            <w:r w:rsidRPr="00023851">
              <w:rPr>
                <w:rFonts w:ascii="Verdana" w:eastAsia="Verdana" w:hAnsi="Verdana" w:cs="Verdana"/>
                <w:sz w:val="20"/>
                <w:szCs w:val="20"/>
                <w:lang w:val="pt-BR"/>
              </w:rPr>
              <w:t>Aposentadoria do titular.</w:t>
            </w:r>
          </w:p>
        </w:tc>
      </w:tr>
      <w:tr w:rsidR="4797FE9D" w:rsidRPr="00CD76DA" w14:paraId="504B3095" w14:textId="77777777" w:rsidTr="0013528D">
        <w:trPr>
          <w:trHeight w:val="630"/>
        </w:trPr>
        <w:tc>
          <w:tcPr>
            <w:tcW w:w="2264" w:type="dxa"/>
            <w:gridSpan w:val="2"/>
            <w:tcBorders>
              <w:top w:val="single" w:sz="6" w:space="0" w:color="000000" w:themeColor="text1"/>
              <w:left w:val="single" w:sz="6" w:space="0" w:color="000000" w:themeColor="text1"/>
              <w:bottom w:val="single" w:sz="6" w:space="0" w:color="000000" w:themeColor="text1"/>
              <w:right w:val="nil"/>
            </w:tcBorders>
            <w:shd w:val="clear" w:color="auto" w:fill="D9E1F2"/>
            <w:tcMar>
              <w:left w:w="60" w:type="dxa"/>
              <w:right w:w="60" w:type="dxa"/>
            </w:tcMar>
            <w:vAlign w:val="center"/>
          </w:tcPr>
          <w:p w14:paraId="04BFC8D4" w14:textId="4AA59C6C" w:rsidR="4797FE9D" w:rsidRPr="00023851" w:rsidRDefault="7528E92F" w:rsidP="0DC8456F">
            <w:pPr>
              <w:spacing w:after="0" w:line="276" w:lineRule="auto"/>
              <w:jc w:val="both"/>
              <w:rPr>
                <w:rFonts w:ascii="Verdana" w:eastAsia="Verdana" w:hAnsi="Verdana" w:cs="Verdana"/>
                <w:sz w:val="20"/>
                <w:szCs w:val="20"/>
              </w:rPr>
            </w:pPr>
            <w:r w:rsidRPr="00023851">
              <w:rPr>
                <w:rFonts w:ascii="Verdana" w:eastAsia="Verdana" w:hAnsi="Verdana" w:cs="Verdana"/>
                <w:sz w:val="20"/>
                <w:szCs w:val="20"/>
                <w:lang w:val="pt-BR"/>
              </w:rPr>
              <w:t>REEMBOLSO MATERIAL ESCOLAR</w:t>
            </w:r>
          </w:p>
        </w:tc>
        <w:tc>
          <w:tcPr>
            <w:tcW w:w="211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02AD4327" w14:textId="2E8D6E73" w:rsidR="4797FE9D" w:rsidRPr="00023851" w:rsidRDefault="7528E92F" w:rsidP="0DC8456F">
            <w:pPr>
              <w:spacing w:after="0" w:line="276" w:lineRule="auto"/>
              <w:jc w:val="both"/>
              <w:rPr>
                <w:rFonts w:ascii="Verdana" w:eastAsia="Verdana" w:hAnsi="Verdana" w:cs="Verdana"/>
                <w:sz w:val="20"/>
                <w:szCs w:val="20"/>
              </w:rPr>
            </w:pPr>
            <w:r w:rsidRPr="00023851">
              <w:rPr>
                <w:rFonts w:ascii="Verdana" w:eastAsia="Verdana" w:hAnsi="Verdana" w:cs="Verdana"/>
                <w:sz w:val="20"/>
                <w:szCs w:val="20"/>
                <w:lang w:val="pt-BR"/>
              </w:rPr>
              <w:t>Até R$ 500,00</w:t>
            </w:r>
          </w:p>
        </w:tc>
        <w:tc>
          <w:tcPr>
            <w:tcW w:w="211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40D30A9B" w14:textId="521B3493" w:rsidR="4797FE9D" w:rsidRPr="00023851" w:rsidRDefault="7528E92F" w:rsidP="0045598F">
            <w:pPr>
              <w:spacing w:after="0" w:line="276" w:lineRule="auto"/>
              <w:jc w:val="center"/>
              <w:rPr>
                <w:rFonts w:ascii="Verdana" w:eastAsia="Verdana" w:hAnsi="Verdana" w:cs="Verdana"/>
                <w:sz w:val="20"/>
                <w:szCs w:val="20"/>
              </w:rPr>
            </w:pPr>
            <w:r w:rsidRPr="00023851">
              <w:rPr>
                <w:rFonts w:ascii="Verdana" w:eastAsia="Verdana" w:hAnsi="Verdana" w:cs="Verdana"/>
                <w:sz w:val="20"/>
                <w:szCs w:val="20"/>
                <w:lang w:val="pt-BR"/>
              </w:rPr>
              <w:t>1</w:t>
            </w:r>
          </w:p>
        </w:tc>
        <w:tc>
          <w:tcPr>
            <w:tcW w:w="27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4BAC189A" w14:textId="4BDE15B0" w:rsidR="4797FE9D" w:rsidRPr="00023851" w:rsidRDefault="7528E92F" w:rsidP="0DC8456F">
            <w:pPr>
              <w:spacing w:after="0" w:line="276" w:lineRule="auto"/>
              <w:jc w:val="both"/>
              <w:rPr>
                <w:rFonts w:ascii="Verdana" w:eastAsia="Verdana" w:hAnsi="Verdana" w:cs="Verdana"/>
                <w:sz w:val="20"/>
                <w:szCs w:val="20"/>
              </w:rPr>
            </w:pPr>
            <w:r w:rsidRPr="00023851">
              <w:rPr>
                <w:rFonts w:ascii="Verdana" w:eastAsia="Verdana" w:hAnsi="Verdana" w:cs="Verdana"/>
                <w:sz w:val="20"/>
                <w:szCs w:val="20"/>
                <w:lang w:val="pt-BR"/>
              </w:rPr>
              <w:t>Aquisição de material escolar de filho(s) matriculado(s) em escola particular no ensino fundamental I (do 1º ao 5º ano).</w:t>
            </w:r>
          </w:p>
        </w:tc>
      </w:tr>
      <w:tr w:rsidR="4797FE9D" w:rsidRPr="00CD76DA" w14:paraId="0B3BE812" w14:textId="77777777" w:rsidTr="0013528D">
        <w:trPr>
          <w:trHeight w:val="630"/>
        </w:trPr>
        <w:tc>
          <w:tcPr>
            <w:tcW w:w="2264" w:type="dxa"/>
            <w:gridSpan w:val="2"/>
            <w:tcBorders>
              <w:top w:val="single" w:sz="6" w:space="0" w:color="000000" w:themeColor="text1"/>
              <w:left w:val="single" w:sz="6" w:space="0" w:color="000000" w:themeColor="text1"/>
              <w:bottom w:val="single" w:sz="6" w:space="0" w:color="000000" w:themeColor="text1"/>
              <w:right w:val="nil"/>
            </w:tcBorders>
            <w:shd w:val="clear" w:color="auto" w:fill="D9E1F2"/>
            <w:tcMar>
              <w:left w:w="60" w:type="dxa"/>
              <w:right w:w="60" w:type="dxa"/>
            </w:tcMar>
            <w:vAlign w:val="center"/>
          </w:tcPr>
          <w:p w14:paraId="58547092" w14:textId="1A6B071C" w:rsidR="4797FE9D" w:rsidRPr="00023851" w:rsidRDefault="7528E92F" w:rsidP="0DC8456F">
            <w:pPr>
              <w:spacing w:after="0" w:line="276" w:lineRule="auto"/>
              <w:jc w:val="both"/>
              <w:rPr>
                <w:rFonts w:ascii="Verdana" w:eastAsia="Verdana" w:hAnsi="Verdana" w:cs="Verdana"/>
                <w:sz w:val="20"/>
                <w:szCs w:val="20"/>
              </w:rPr>
            </w:pPr>
            <w:r w:rsidRPr="00023851">
              <w:rPr>
                <w:rFonts w:ascii="Verdana" w:eastAsia="Verdana" w:hAnsi="Verdana" w:cs="Verdana"/>
                <w:sz w:val="20"/>
                <w:szCs w:val="20"/>
                <w:lang w:val="pt-BR"/>
              </w:rPr>
              <w:t>ASSISTÊNCIA REEMBOLSO EMERGÊNCIA RESIDENCIAL</w:t>
            </w:r>
          </w:p>
        </w:tc>
        <w:tc>
          <w:tcPr>
            <w:tcW w:w="211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06C83156" w14:textId="08791D5D" w:rsidR="4797FE9D" w:rsidRPr="00023851" w:rsidRDefault="7528E92F" w:rsidP="0DC8456F">
            <w:pPr>
              <w:spacing w:after="0" w:line="276" w:lineRule="auto"/>
              <w:jc w:val="both"/>
              <w:rPr>
                <w:rFonts w:ascii="Verdana" w:eastAsia="Verdana" w:hAnsi="Verdana" w:cs="Verdana"/>
                <w:sz w:val="20"/>
                <w:szCs w:val="20"/>
              </w:rPr>
            </w:pPr>
            <w:r w:rsidRPr="00023851">
              <w:rPr>
                <w:rFonts w:ascii="Verdana" w:eastAsia="Verdana" w:hAnsi="Verdana" w:cs="Verdana"/>
                <w:sz w:val="20"/>
                <w:szCs w:val="20"/>
                <w:lang w:val="pt-BR"/>
              </w:rPr>
              <w:t>R$ 200,00</w:t>
            </w:r>
          </w:p>
        </w:tc>
        <w:tc>
          <w:tcPr>
            <w:tcW w:w="211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32ABC1F3" w14:textId="280FB9D0" w:rsidR="4797FE9D" w:rsidRPr="00023851" w:rsidRDefault="7528E92F" w:rsidP="00356D1A">
            <w:pPr>
              <w:spacing w:after="0" w:line="276" w:lineRule="auto"/>
              <w:jc w:val="center"/>
              <w:rPr>
                <w:rFonts w:ascii="Verdana" w:eastAsia="Verdana" w:hAnsi="Verdana" w:cs="Verdana"/>
                <w:sz w:val="20"/>
                <w:szCs w:val="20"/>
              </w:rPr>
            </w:pPr>
            <w:r w:rsidRPr="00023851">
              <w:rPr>
                <w:rFonts w:ascii="Verdana" w:eastAsia="Verdana" w:hAnsi="Verdana" w:cs="Verdana"/>
                <w:sz w:val="20"/>
                <w:szCs w:val="20"/>
                <w:lang w:val="pt-BR"/>
              </w:rPr>
              <w:t>-</w:t>
            </w:r>
          </w:p>
        </w:tc>
        <w:tc>
          <w:tcPr>
            <w:tcW w:w="27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7DC6A4EE" w14:textId="6A1B2C0D" w:rsidR="4797FE9D" w:rsidRPr="00023851" w:rsidRDefault="7528E92F" w:rsidP="0DC8456F">
            <w:pPr>
              <w:spacing w:after="0" w:line="276" w:lineRule="auto"/>
              <w:jc w:val="both"/>
              <w:rPr>
                <w:rFonts w:ascii="Verdana" w:eastAsia="Verdana" w:hAnsi="Verdana" w:cs="Verdana"/>
                <w:sz w:val="20"/>
                <w:szCs w:val="20"/>
              </w:rPr>
            </w:pPr>
            <w:r w:rsidRPr="00023851">
              <w:rPr>
                <w:rFonts w:ascii="Verdana" w:eastAsia="Verdana" w:hAnsi="Verdana" w:cs="Verdana"/>
                <w:sz w:val="20"/>
                <w:szCs w:val="20"/>
                <w:lang w:val="pt-BR"/>
              </w:rPr>
              <w:t xml:space="preserve">Concede ao titular um auxílio financeiro, na forma de reembolso de valores pagos </w:t>
            </w:r>
            <w:r w:rsidRPr="00023851">
              <w:rPr>
                <w:rFonts w:ascii="Verdana" w:eastAsia="Verdana" w:hAnsi="Verdana" w:cs="Verdana"/>
                <w:sz w:val="20"/>
                <w:szCs w:val="20"/>
                <w:lang w:val="pt-BR"/>
              </w:rPr>
              <w:lastRenderedPageBreak/>
              <w:t>exclusivamente para emergências residenciais.</w:t>
            </w:r>
          </w:p>
        </w:tc>
      </w:tr>
      <w:tr w:rsidR="4797FE9D" w:rsidRPr="00CD76DA" w14:paraId="46BE553C" w14:textId="77777777" w:rsidTr="0013528D">
        <w:trPr>
          <w:trHeight w:val="630"/>
        </w:trPr>
        <w:tc>
          <w:tcPr>
            <w:tcW w:w="2264" w:type="dxa"/>
            <w:gridSpan w:val="2"/>
            <w:tcBorders>
              <w:top w:val="single" w:sz="6" w:space="0" w:color="auto"/>
              <w:left w:val="single" w:sz="6" w:space="0" w:color="auto"/>
              <w:bottom w:val="single" w:sz="6" w:space="0" w:color="auto"/>
              <w:right w:val="single" w:sz="6" w:space="0" w:color="auto"/>
            </w:tcBorders>
            <w:shd w:val="clear" w:color="auto" w:fill="D9E1F2"/>
            <w:tcMar>
              <w:left w:w="60" w:type="dxa"/>
              <w:right w:w="60" w:type="dxa"/>
            </w:tcMar>
            <w:vAlign w:val="center"/>
          </w:tcPr>
          <w:p w14:paraId="2B7A6D94" w14:textId="3B08BEF9" w:rsidR="4797FE9D" w:rsidRPr="00023851" w:rsidRDefault="7528E92F" w:rsidP="0DC8456F">
            <w:pPr>
              <w:spacing w:after="0" w:line="276" w:lineRule="auto"/>
              <w:jc w:val="both"/>
              <w:rPr>
                <w:rFonts w:ascii="Verdana" w:eastAsia="Verdana" w:hAnsi="Verdana" w:cs="Verdana"/>
                <w:sz w:val="20"/>
                <w:szCs w:val="20"/>
              </w:rPr>
            </w:pPr>
            <w:r w:rsidRPr="00023851">
              <w:rPr>
                <w:rFonts w:ascii="Verdana" w:eastAsia="Verdana" w:hAnsi="Verdana" w:cs="Verdana"/>
                <w:sz w:val="20"/>
                <w:szCs w:val="20"/>
                <w:lang w:val="pt-BR"/>
              </w:rPr>
              <w:lastRenderedPageBreak/>
              <w:t>ASSISTÊNCIA NUTRICIONAL</w:t>
            </w:r>
          </w:p>
        </w:tc>
        <w:tc>
          <w:tcPr>
            <w:tcW w:w="2114"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0840E14F" w14:textId="585F3268" w:rsidR="4797FE9D" w:rsidRPr="00023851" w:rsidRDefault="00036047" w:rsidP="00356D1A">
            <w:pPr>
              <w:spacing w:after="0" w:line="276" w:lineRule="auto"/>
              <w:jc w:val="center"/>
              <w:rPr>
                <w:rFonts w:ascii="Verdana" w:eastAsia="Verdana" w:hAnsi="Verdana" w:cs="Verdana"/>
                <w:sz w:val="20"/>
                <w:szCs w:val="20"/>
              </w:rPr>
            </w:pPr>
            <w:r>
              <w:rPr>
                <w:rFonts w:ascii="Verdana" w:eastAsia="Verdana" w:hAnsi="Verdana" w:cs="Verdana"/>
                <w:sz w:val="20"/>
                <w:szCs w:val="20"/>
                <w:lang w:val="pt-BR"/>
              </w:rPr>
              <w:t>SIM</w:t>
            </w:r>
          </w:p>
        </w:tc>
        <w:tc>
          <w:tcPr>
            <w:tcW w:w="2114"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5139F359" w14:textId="20E1A47C" w:rsidR="4797FE9D" w:rsidRPr="00023851" w:rsidRDefault="7528E92F" w:rsidP="00356D1A">
            <w:pPr>
              <w:spacing w:after="0" w:line="276" w:lineRule="auto"/>
              <w:jc w:val="center"/>
              <w:rPr>
                <w:rFonts w:ascii="Verdana" w:eastAsia="Verdana" w:hAnsi="Verdana" w:cs="Verdana"/>
                <w:sz w:val="20"/>
                <w:szCs w:val="20"/>
              </w:rPr>
            </w:pPr>
            <w:r w:rsidRPr="00023851">
              <w:rPr>
                <w:rFonts w:ascii="Verdana" w:eastAsia="Verdana" w:hAnsi="Verdana" w:cs="Verdana"/>
                <w:sz w:val="20"/>
                <w:szCs w:val="20"/>
                <w:lang w:val="pt-BR"/>
              </w:rPr>
              <w:t>-</w:t>
            </w:r>
          </w:p>
        </w:tc>
        <w:tc>
          <w:tcPr>
            <w:tcW w:w="2722"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4A74CC2D" w14:textId="684E5A38" w:rsidR="4797FE9D" w:rsidRPr="0013528D" w:rsidRDefault="0013528D" w:rsidP="0DC8456F">
            <w:pPr>
              <w:spacing w:after="0" w:line="276" w:lineRule="auto"/>
              <w:jc w:val="both"/>
              <w:rPr>
                <w:rFonts w:ascii="Verdana" w:eastAsia="Verdana" w:hAnsi="Verdana" w:cs="Verdana"/>
                <w:color w:val="EE0000"/>
                <w:sz w:val="20"/>
                <w:szCs w:val="20"/>
              </w:rPr>
            </w:pPr>
            <w:r w:rsidRPr="0013528D">
              <w:rPr>
                <w:rFonts w:ascii="Verdana" w:eastAsia="Verdana" w:hAnsi="Verdana" w:cs="Verdana"/>
                <w:sz w:val="20"/>
                <w:szCs w:val="20"/>
              </w:rPr>
              <w:t>Suporte de orientação esportiva e de atividades físicas, por telefone, com instrutores e personal trainers.</w:t>
            </w:r>
          </w:p>
        </w:tc>
      </w:tr>
      <w:tr w:rsidR="4797FE9D" w:rsidRPr="00CD76DA" w14:paraId="1F059BA5" w14:textId="77777777" w:rsidTr="0013528D">
        <w:trPr>
          <w:trHeight w:val="630"/>
        </w:trPr>
        <w:tc>
          <w:tcPr>
            <w:tcW w:w="2264" w:type="dxa"/>
            <w:gridSpan w:val="2"/>
            <w:tcBorders>
              <w:top w:val="single" w:sz="6" w:space="0" w:color="auto"/>
              <w:left w:val="single" w:sz="6" w:space="0" w:color="auto"/>
              <w:bottom w:val="single" w:sz="6" w:space="0" w:color="auto"/>
              <w:right w:val="single" w:sz="6" w:space="0" w:color="auto"/>
            </w:tcBorders>
            <w:shd w:val="clear" w:color="auto" w:fill="D9E1F2"/>
            <w:tcMar>
              <w:left w:w="60" w:type="dxa"/>
              <w:right w:w="60" w:type="dxa"/>
            </w:tcMar>
            <w:vAlign w:val="center"/>
          </w:tcPr>
          <w:p w14:paraId="1553D625" w14:textId="6C13DA96" w:rsidR="4797FE9D" w:rsidRPr="00023851" w:rsidRDefault="7528E92F" w:rsidP="0DC8456F">
            <w:pPr>
              <w:spacing w:after="0" w:line="276" w:lineRule="auto"/>
              <w:jc w:val="both"/>
              <w:rPr>
                <w:rFonts w:ascii="Verdana" w:eastAsia="Verdana" w:hAnsi="Verdana" w:cs="Verdana"/>
                <w:sz w:val="20"/>
                <w:szCs w:val="20"/>
              </w:rPr>
            </w:pPr>
            <w:r w:rsidRPr="00023851">
              <w:rPr>
                <w:rFonts w:ascii="Verdana" w:eastAsia="Verdana" w:hAnsi="Verdana" w:cs="Verdana"/>
                <w:sz w:val="20"/>
                <w:szCs w:val="20"/>
                <w:lang w:val="pt-BR"/>
              </w:rPr>
              <w:t>ASSISTÊNCIA FITNESS</w:t>
            </w:r>
          </w:p>
        </w:tc>
        <w:tc>
          <w:tcPr>
            <w:tcW w:w="2114"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4BB914A3" w14:textId="330FAD11" w:rsidR="4797FE9D" w:rsidRPr="00023851" w:rsidRDefault="00036047" w:rsidP="00356D1A">
            <w:pPr>
              <w:spacing w:after="0" w:line="276" w:lineRule="auto"/>
              <w:jc w:val="center"/>
              <w:rPr>
                <w:rFonts w:ascii="Verdana" w:eastAsia="Verdana" w:hAnsi="Verdana" w:cs="Verdana"/>
                <w:sz w:val="20"/>
                <w:szCs w:val="20"/>
              </w:rPr>
            </w:pPr>
            <w:r>
              <w:rPr>
                <w:rFonts w:ascii="Verdana" w:eastAsia="Verdana" w:hAnsi="Verdana" w:cs="Verdana"/>
                <w:sz w:val="20"/>
                <w:szCs w:val="20"/>
                <w:lang w:val="pt-BR"/>
              </w:rPr>
              <w:t>SIM</w:t>
            </w:r>
          </w:p>
        </w:tc>
        <w:tc>
          <w:tcPr>
            <w:tcW w:w="2114"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526E2460" w14:textId="3A25A1CD" w:rsidR="4797FE9D" w:rsidRPr="00023851" w:rsidRDefault="7528E92F" w:rsidP="00356D1A">
            <w:pPr>
              <w:spacing w:after="0" w:line="276" w:lineRule="auto"/>
              <w:jc w:val="center"/>
              <w:rPr>
                <w:rFonts w:ascii="Verdana" w:eastAsia="Verdana" w:hAnsi="Verdana" w:cs="Verdana"/>
                <w:sz w:val="20"/>
                <w:szCs w:val="20"/>
              </w:rPr>
            </w:pPr>
            <w:r w:rsidRPr="00023851">
              <w:rPr>
                <w:rFonts w:ascii="Verdana" w:eastAsia="Verdana" w:hAnsi="Verdana" w:cs="Verdana"/>
                <w:sz w:val="20"/>
                <w:szCs w:val="20"/>
                <w:lang w:val="pt-BR"/>
              </w:rPr>
              <w:t>-</w:t>
            </w:r>
          </w:p>
        </w:tc>
        <w:tc>
          <w:tcPr>
            <w:tcW w:w="2722"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03B875FE" w14:textId="587917AA" w:rsidR="4797FE9D" w:rsidRPr="00023851" w:rsidRDefault="7528E92F" w:rsidP="0DC8456F">
            <w:pPr>
              <w:spacing w:after="0" w:line="276" w:lineRule="auto"/>
              <w:jc w:val="both"/>
              <w:rPr>
                <w:rFonts w:ascii="Verdana" w:eastAsia="Verdana" w:hAnsi="Verdana" w:cs="Verdana"/>
                <w:sz w:val="20"/>
                <w:szCs w:val="20"/>
              </w:rPr>
            </w:pPr>
            <w:r w:rsidRPr="00023851">
              <w:rPr>
                <w:rFonts w:ascii="Verdana" w:eastAsia="Verdana" w:hAnsi="Verdana" w:cs="Verdana"/>
                <w:sz w:val="20"/>
                <w:szCs w:val="20"/>
                <w:lang w:val="pt-BR"/>
              </w:rPr>
              <w:t>Disponibiliza assistência “personal fitness” ao titular por telefone.</w:t>
            </w:r>
          </w:p>
        </w:tc>
      </w:tr>
      <w:tr w:rsidR="4797FE9D" w:rsidRPr="00CD76DA" w14:paraId="78B5E042" w14:textId="77777777" w:rsidTr="0013528D">
        <w:trPr>
          <w:trHeight w:val="630"/>
        </w:trPr>
        <w:tc>
          <w:tcPr>
            <w:tcW w:w="2264" w:type="dxa"/>
            <w:gridSpan w:val="2"/>
            <w:tcBorders>
              <w:top w:val="single" w:sz="6" w:space="0" w:color="auto"/>
              <w:left w:val="single" w:sz="6" w:space="0" w:color="000000" w:themeColor="text1"/>
              <w:bottom w:val="single" w:sz="6" w:space="0" w:color="000000" w:themeColor="text1"/>
              <w:right w:val="nil"/>
            </w:tcBorders>
            <w:shd w:val="clear" w:color="auto" w:fill="D9E1F2"/>
            <w:tcMar>
              <w:left w:w="60" w:type="dxa"/>
              <w:right w:w="60" w:type="dxa"/>
            </w:tcMar>
            <w:vAlign w:val="center"/>
          </w:tcPr>
          <w:p w14:paraId="0F68B38E" w14:textId="7E9ACBF8" w:rsidR="4797FE9D" w:rsidRPr="00023851" w:rsidRDefault="7528E92F" w:rsidP="0DC8456F">
            <w:pPr>
              <w:spacing w:after="0" w:line="276" w:lineRule="auto"/>
              <w:jc w:val="both"/>
              <w:rPr>
                <w:rFonts w:ascii="Verdana" w:eastAsia="Verdana" w:hAnsi="Verdana" w:cs="Verdana"/>
                <w:sz w:val="20"/>
                <w:szCs w:val="20"/>
              </w:rPr>
            </w:pPr>
            <w:r w:rsidRPr="00023851">
              <w:rPr>
                <w:rFonts w:ascii="Verdana" w:eastAsia="Verdana" w:hAnsi="Verdana" w:cs="Verdana"/>
                <w:sz w:val="20"/>
                <w:szCs w:val="20"/>
                <w:lang w:val="pt-BR"/>
              </w:rPr>
              <w:t>ASSISTÊNCIA PSICOLÓGICA</w:t>
            </w:r>
          </w:p>
        </w:tc>
        <w:tc>
          <w:tcPr>
            <w:tcW w:w="2114" w:type="dxa"/>
            <w:tcBorders>
              <w:top w:val="single" w:sz="6" w:space="0" w:color="auto"/>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39E1B3B8" w14:textId="728FCAA1" w:rsidR="4797FE9D" w:rsidRPr="00023851" w:rsidRDefault="00036047" w:rsidP="00356D1A">
            <w:pPr>
              <w:spacing w:after="0" w:line="276" w:lineRule="auto"/>
              <w:jc w:val="center"/>
              <w:rPr>
                <w:rFonts w:ascii="Verdana" w:eastAsia="Verdana" w:hAnsi="Verdana" w:cs="Verdana"/>
                <w:sz w:val="20"/>
                <w:szCs w:val="20"/>
              </w:rPr>
            </w:pPr>
            <w:r>
              <w:rPr>
                <w:rFonts w:ascii="Verdana" w:eastAsia="Verdana" w:hAnsi="Verdana" w:cs="Verdana"/>
                <w:sz w:val="20"/>
                <w:szCs w:val="20"/>
                <w:lang w:val="pt-BR"/>
              </w:rPr>
              <w:t>SIM</w:t>
            </w:r>
          </w:p>
        </w:tc>
        <w:tc>
          <w:tcPr>
            <w:tcW w:w="2114" w:type="dxa"/>
            <w:tcBorders>
              <w:top w:val="single" w:sz="6" w:space="0" w:color="auto"/>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6558DB63" w14:textId="725219CF" w:rsidR="4797FE9D" w:rsidRPr="00023851" w:rsidRDefault="7528E92F" w:rsidP="00356D1A">
            <w:pPr>
              <w:spacing w:after="0" w:line="276" w:lineRule="auto"/>
              <w:jc w:val="center"/>
              <w:rPr>
                <w:rFonts w:ascii="Verdana" w:eastAsia="Verdana" w:hAnsi="Verdana" w:cs="Verdana"/>
                <w:sz w:val="20"/>
                <w:szCs w:val="20"/>
              </w:rPr>
            </w:pPr>
            <w:r w:rsidRPr="00023851">
              <w:rPr>
                <w:rFonts w:ascii="Verdana" w:eastAsia="Verdana" w:hAnsi="Verdana" w:cs="Verdana"/>
                <w:sz w:val="20"/>
                <w:szCs w:val="20"/>
                <w:lang w:val="pt-BR"/>
              </w:rPr>
              <w:t>-</w:t>
            </w:r>
          </w:p>
        </w:tc>
        <w:tc>
          <w:tcPr>
            <w:tcW w:w="2722" w:type="dxa"/>
            <w:tcBorders>
              <w:top w:val="single" w:sz="6" w:space="0" w:color="auto"/>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55347883" w14:textId="1310F4AD" w:rsidR="4797FE9D" w:rsidRPr="00023851" w:rsidRDefault="7528E92F" w:rsidP="0DC8456F">
            <w:pPr>
              <w:spacing w:after="0" w:line="276" w:lineRule="auto"/>
              <w:jc w:val="both"/>
              <w:rPr>
                <w:rFonts w:ascii="Verdana" w:eastAsia="Verdana" w:hAnsi="Verdana" w:cs="Verdana"/>
                <w:sz w:val="20"/>
                <w:szCs w:val="20"/>
              </w:rPr>
            </w:pPr>
            <w:r w:rsidRPr="00023851">
              <w:rPr>
                <w:rFonts w:ascii="Verdana" w:eastAsia="Verdana" w:hAnsi="Verdana" w:cs="Verdana"/>
                <w:sz w:val="20"/>
                <w:szCs w:val="20"/>
                <w:lang w:val="pt-BR"/>
              </w:rPr>
              <w:t>Disponibiliza apoio psicológico ao titular por telefone ou videochamada, priorizando a saúde mental.</w:t>
            </w:r>
          </w:p>
        </w:tc>
      </w:tr>
      <w:tr w:rsidR="4797FE9D" w:rsidRPr="00CD76DA" w14:paraId="7CB99E36" w14:textId="77777777" w:rsidTr="0013528D">
        <w:trPr>
          <w:trHeight w:val="630"/>
        </w:trPr>
        <w:tc>
          <w:tcPr>
            <w:tcW w:w="2264" w:type="dxa"/>
            <w:gridSpan w:val="2"/>
            <w:tcBorders>
              <w:top w:val="single" w:sz="6" w:space="0" w:color="000000" w:themeColor="text1"/>
              <w:left w:val="single" w:sz="6" w:space="0" w:color="000000" w:themeColor="text1"/>
              <w:bottom w:val="single" w:sz="6" w:space="0" w:color="000000" w:themeColor="text1"/>
              <w:right w:val="nil"/>
            </w:tcBorders>
            <w:shd w:val="clear" w:color="auto" w:fill="D9E1F2"/>
            <w:tcMar>
              <w:left w:w="60" w:type="dxa"/>
              <w:right w:w="60" w:type="dxa"/>
            </w:tcMar>
            <w:vAlign w:val="center"/>
          </w:tcPr>
          <w:p w14:paraId="40BCED97" w14:textId="09E9A876" w:rsidR="4797FE9D" w:rsidRPr="00023851" w:rsidRDefault="7528E92F" w:rsidP="0DC8456F">
            <w:pPr>
              <w:spacing w:after="0" w:line="276" w:lineRule="auto"/>
              <w:jc w:val="both"/>
              <w:rPr>
                <w:rFonts w:ascii="Verdana" w:eastAsia="Verdana" w:hAnsi="Verdana" w:cs="Verdana"/>
                <w:sz w:val="20"/>
                <w:szCs w:val="20"/>
              </w:rPr>
            </w:pPr>
            <w:r w:rsidRPr="00023851">
              <w:rPr>
                <w:rFonts w:ascii="Verdana" w:eastAsia="Verdana" w:hAnsi="Verdana" w:cs="Verdana"/>
                <w:sz w:val="20"/>
                <w:szCs w:val="20"/>
                <w:lang w:val="pt-BR"/>
              </w:rPr>
              <w:t>ASSISTÊNCIA JURÍDICA</w:t>
            </w:r>
          </w:p>
        </w:tc>
        <w:tc>
          <w:tcPr>
            <w:tcW w:w="211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5FCD2CDC" w14:textId="4AE19841" w:rsidR="4797FE9D" w:rsidRPr="00023851" w:rsidRDefault="00036047" w:rsidP="00356D1A">
            <w:pPr>
              <w:spacing w:after="0" w:line="276" w:lineRule="auto"/>
              <w:jc w:val="center"/>
              <w:rPr>
                <w:rFonts w:ascii="Verdana" w:eastAsia="Verdana" w:hAnsi="Verdana" w:cs="Verdana"/>
                <w:sz w:val="20"/>
                <w:szCs w:val="20"/>
              </w:rPr>
            </w:pPr>
            <w:r>
              <w:rPr>
                <w:rFonts w:ascii="Verdana" w:eastAsia="Verdana" w:hAnsi="Verdana" w:cs="Verdana"/>
                <w:sz w:val="20"/>
                <w:szCs w:val="20"/>
                <w:lang w:val="pt-BR"/>
              </w:rPr>
              <w:t>SIM</w:t>
            </w:r>
          </w:p>
        </w:tc>
        <w:tc>
          <w:tcPr>
            <w:tcW w:w="211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7C38AFBB" w14:textId="2928CC06" w:rsidR="4797FE9D" w:rsidRPr="00023851" w:rsidRDefault="7528E92F" w:rsidP="00356D1A">
            <w:pPr>
              <w:spacing w:after="0" w:line="276" w:lineRule="auto"/>
              <w:jc w:val="center"/>
              <w:rPr>
                <w:rFonts w:ascii="Verdana" w:eastAsia="Verdana" w:hAnsi="Verdana" w:cs="Verdana"/>
                <w:sz w:val="20"/>
                <w:szCs w:val="20"/>
              </w:rPr>
            </w:pPr>
            <w:r w:rsidRPr="00023851">
              <w:rPr>
                <w:rFonts w:ascii="Verdana" w:eastAsia="Verdana" w:hAnsi="Verdana" w:cs="Verdana"/>
                <w:sz w:val="20"/>
                <w:szCs w:val="20"/>
                <w:lang w:val="pt-BR"/>
              </w:rPr>
              <w:t>-</w:t>
            </w:r>
          </w:p>
        </w:tc>
        <w:tc>
          <w:tcPr>
            <w:tcW w:w="27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181C62D2" w14:textId="748C6B12" w:rsidR="4797FE9D" w:rsidRPr="00023851" w:rsidRDefault="7528E92F" w:rsidP="0DC8456F">
            <w:pPr>
              <w:spacing w:after="0" w:line="276" w:lineRule="auto"/>
              <w:jc w:val="both"/>
              <w:rPr>
                <w:rFonts w:ascii="Verdana" w:eastAsia="Verdana" w:hAnsi="Verdana" w:cs="Verdana"/>
                <w:sz w:val="20"/>
                <w:szCs w:val="20"/>
              </w:rPr>
            </w:pPr>
            <w:r w:rsidRPr="00023851">
              <w:rPr>
                <w:rFonts w:ascii="Verdana" w:eastAsia="Verdana" w:hAnsi="Verdana" w:cs="Verdana"/>
                <w:sz w:val="20"/>
                <w:szCs w:val="20"/>
                <w:lang w:val="pt-BR"/>
              </w:rPr>
              <w:t>Disponibiliza orientação jurídica on-line ao titular (chat ou parecer).</w:t>
            </w:r>
          </w:p>
        </w:tc>
      </w:tr>
      <w:tr w:rsidR="00023851" w:rsidRPr="00CD76DA" w14:paraId="325FD685" w14:textId="77777777" w:rsidTr="0013528D">
        <w:trPr>
          <w:trHeight w:val="630"/>
        </w:trPr>
        <w:tc>
          <w:tcPr>
            <w:tcW w:w="2264" w:type="dxa"/>
            <w:gridSpan w:val="2"/>
            <w:tcBorders>
              <w:top w:val="single" w:sz="6" w:space="0" w:color="000000" w:themeColor="text1"/>
              <w:left w:val="single" w:sz="6" w:space="0" w:color="000000" w:themeColor="text1"/>
              <w:bottom w:val="single" w:sz="6" w:space="0" w:color="000000" w:themeColor="text1"/>
              <w:right w:val="nil"/>
            </w:tcBorders>
            <w:shd w:val="clear" w:color="auto" w:fill="D9E1F2"/>
            <w:tcMar>
              <w:left w:w="60" w:type="dxa"/>
              <w:right w:w="60" w:type="dxa"/>
            </w:tcMar>
            <w:vAlign w:val="center"/>
          </w:tcPr>
          <w:p w14:paraId="66F3504F" w14:textId="48BDE2AC" w:rsidR="00023851" w:rsidRPr="00023851" w:rsidRDefault="00023851" w:rsidP="0DC8456F">
            <w:pPr>
              <w:spacing w:after="0" w:line="276" w:lineRule="auto"/>
              <w:jc w:val="both"/>
              <w:rPr>
                <w:rFonts w:ascii="Verdana" w:eastAsia="Verdana" w:hAnsi="Verdana" w:cs="Verdana"/>
                <w:sz w:val="20"/>
                <w:szCs w:val="20"/>
                <w:lang w:val="pt-BR"/>
              </w:rPr>
            </w:pPr>
            <w:r w:rsidRPr="00E44C79">
              <w:rPr>
                <w:rFonts w:ascii="Verdana" w:eastAsia="Verdana" w:hAnsi="Verdana" w:cs="Verdana"/>
                <w:sz w:val="20"/>
                <w:szCs w:val="20"/>
                <w:lang w:val="pt-BR"/>
              </w:rPr>
              <w:t>ASSISTÊNCIA ORIENTAÇÃO FINANCEIRA</w:t>
            </w:r>
          </w:p>
        </w:tc>
        <w:tc>
          <w:tcPr>
            <w:tcW w:w="211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1F5CE70E" w14:textId="4B9ADBF7" w:rsidR="00023851" w:rsidRPr="00023851" w:rsidRDefault="00036047" w:rsidP="00356D1A">
            <w:pPr>
              <w:spacing w:after="0" w:line="276" w:lineRule="auto"/>
              <w:jc w:val="center"/>
              <w:rPr>
                <w:rFonts w:ascii="Verdana" w:eastAsia="Verdana" w:hAnsi="Verdana" w:cs="Verdana"/>
                <w:sz w:val="20"/>
                <w:szCs w:val="20"/>
                <w:lang w:val="pt-BR"/>
              </w:rPr>
            </w:pPr>
            <w:r>
              <w:rPr>
                <w:rFonts w:ascii="Verdana" w:eastAsia="Verdana" w:hAnsi="Verdana" w:cs="Verdana"/>
                <w:sz w:val="20"/>
                <w:szCs w:val="20"/>
                <w:lang w:val="pt-BR"/>
              </w:rPr>
              <w:t>SIM</w:t>
            </w:r>
          </w:p>
        </w:tc>
        <w:tc>
          <w:tcPr>
            <w:tcW w:w="211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4A18BD55" w14:textId="77777777" w:rsidR="00023851" w:rsidRPr="00023851" w:rsidRDefault="00023851" w:rsidP="00356D1A">
            <w:pPr>
              <w:spacing w:after="0" w:line="276" w:lineRule="auto"/>
              <w:jc w:val="center"/>
              <w:rPr>
                <w:rFonts w:ascii="Verdana" w:eastAsia="Verdana" w:hAnsi="Verdana" w:cs="Verdana"/>
                <w:sz w:val="20"/>
                <w:szCs w:val="20"/>
                <w:lang w:val="pt-BR"/>
              </w:rPr>
            </w:pPr>
          </w:p>
        </w:tc>
        <w:tc>
          <w:tcPr>
            <w:tcW w:w="27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32243707" w14:textId="6FFBA089" w:rsidR="00023851" w:rsidRPr="00023851" w:rsidRDefault="00023851" w:rsidP="0DC8456F">
            <w:pPr>
              <w:spacing w:after="0" w:line="276" w:lineRule="auto"/>
              <w:jc w:val="both"/>
              <w:rPr>
                <w:rFonts w:ascii="Verdana" w:eastAsia="Verdana" w:hAnsi="Verdana" w:cs="Verdana"/>
                <w:sz w:val="20"/>
                <w:szCs w:val="20"/>
                <w:lang w:val="pt-BR"/>
              </w:rPr>
            </w:pPr>
            <w:r w:rsidRPr="00E44C79">
              <w:rPr>
                <w:rFonts w:ascii="Verdana" w:eastAsia="Verdana" w:hAnsi="Verdana" w:cs="Verdana"/>
                <w:sz w:val="20"/>
                <w:szCs w:val="20"/>
              </w:rPr>
              <w:t>Orientação financeira com especialistas para organização de orçamento, dívidas, crédito e educação financeira.</w:t>
            </w:r>
          </w:p>
        </w:tc>
      </w:tr>
      <w:tr w:rsidR="00023851" w:rsidRPr="00CD76DA" w14:paraId="61C25E94" w14:textId="77777777" w:rsidTr="0013528D">
        <w:trPr>
          <w:trHeight w:val="630"/>
        </w:trPr>
        <w:tc>
          <w:tcPr>
            <w:tcW w:w="2264" w:type="dxa"/>
            <w:gridSpan w:val="2"/>
            <w:tcBorders>
              <w:top w:val="single" w:sz="6" w:space="0" w:color="000000" w:themeColor="text1"/>
              <w:left w:val="single" w:sz="6" w:space="0" w:color="000000" w:themeColor="text1"/>
              <w:bottom w:val="single" w:sz="6" w:space="0" w:color="000000" w:themeColor="text1"/>
              <w:right w:val="nil"/>
            </w:tcBorders>
            <w:shd w:val="clear" w:color="auto" w:fill="D9E1F2"/>
            <w:tcMar>
              <w:left w:w="60" w:type="dxa"/>
              <w:right w:w="60" w:type="dxa"/>
            </w:tcMar>
            <w:vAlign w:val="center"/>
          </w:tcPr>
          <w:p w14:paraId="30F43F62" w14:textId="7E991824" w:rsidR="00023851" w:rsidRPr="00E44C79" w:rsidRDefault="00023851" w:rsidP="00023851">
            <w:pPr>
              <w:spacing w:after="0" w:line="276" w:lineRule="auto"/>
              <w:jc w:val="both"/>
              <w:rPr>
                <w:rFonts w:ascii="Verdana" w:eastAsia="Verdana" w:hAnsi="Verdana" w:cs="Verdana"/>
                <w:sz w:val="20"/>
                <w:szCs w:val="20"/>
                <w:lang w:val="pt-BR"/>
              </w:rPr>
            </w:pPr>
            <w:r w:rsidRPr="00E44C79">
              <w:rPr>
                <w:rFonts w:ascii="Verdana" w:eastAsia="Verdana" w:hAnsi="Verdana" w:cs="Verdana"/>
                <w:sz w:val="20"/>
                <w:szCs w:val="20"/>
                <w:lang w:val="pt-BR"/>
              </w:rPr>
              <w:t>KIT ACOLHIMENTO</w:t>
            </w:r>
            <w:r>
              <w:rPr>
                <w:rFonts w:ascii="Verdana" w:eastAsia="Verdana" w:hAnsi="Verdana" w:cs="Verdana"/>
                <w:sz w:val="20"/>
                <w:szCs w:val="20"/>
                <w:lang w:val="pt-BR"/>
              </w:rPr>
              <w:t xml:space="preserve"> </w:t>
            </w:r>
          </w:p>
        </w:tc>
        <w:tc>
          <w:tcPr>
            <w:tcW w:w="211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2530712A" w14:textId="790526B1" w:rsidR="00023851" w:rsidRPr="00023851" w:rsidRDefault="00036047" w:rsidP="00356D1A">
            <w:pPr>
              <w:spacing w:after="0" w:line="276" w:lineRule="auto"/>
              <w:jc w:val="center"/>
              <w:rPr>
                <w:rFonts w:ascii="Verdana" w:eastAsia="Verdana" w:hAnsi="Verdana" w:cs="Verdana"/>
                <w:sz w:val="20"/>
                <w:szCs w:val="20"/>
                <w:lang w:val="pt-BR"/>
              </w:rPr>
            </w:pPr>
            <w:r>
              <w:rPr>
                <w:rFonts w:ascii="Verdana" w:eastAsia="Verdana" w:hAnsi="Verdana" w:cs="Verdana"/>
                <w:sz w:val="20"/>
                <w:szCs w:val="20"/>
                <w:lang w:val="pt-BR"/>
              </w:rPr>
              <w:t>SIM</w:t>
            </w:r>
          </w:p>
        </w:tc>
        <w:tc>
          <w:tcPr>
            <w:tcW w:w="211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4E721493" w14:textId="6F77A4F4" w:rsidR="00023851" w:rsidRPr="00023851" w:rsidRDefault="0046262F" w:rsidP="00356D1A">
            <w:pPr>
              <w:spacing w:after="0" w:line="276" w:lineRule="auto"/>
              <w:jc w:val="center"/>
              <w:rPr>
                <w:rFonts w:ascii="Verdana" w:eastAsia="Verdana" w:hAnsi="Verdana" w:cs="Verdana"/>
                <w:sz w:val="20"/>
                <w:szCs w:val="20"/>
                <w:lang w:val="pt-BR"/>
              </w:rPr>
            </w:pPr>
            <w:r>
              <w:rPr>
                <w:rFonts w:ascii="Verdana" w:eastAsia="Verdana" w:hAnsi="Verdana" w:cs="Verdana"/>
                <w:sz w:val="20"/>
                <w:szCs w:val="20"/>
                <w:lang w:val="pt-BR"/>
              </w:rPr>
              <w:t>-</w:t>
            </w:r>
          </w:p>
        </w:tc>
        <w:tc>
          <w:tcPr>
            <w:tcW w:w="27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098C2DB6" w14:textId="5D72CE52" w:rsidR="00023851" w:rsidRPr="0013528D" w:rsidRDefault="0013528D" w:rsidP="00023851">
            <w:pPr>
              <w:spacing w:after="0" w:line="276" w:lineRule="auto"/>
              <w:jc w:val="both"/>
              <w:rPr>
                <w:rFonts w:ascii="Verdana" w:eastAsia="Verdana" w:hAnsi="Verdana" w:cs="Verdana"/>
                <w:sz w:val="20"/>
                <w:szCs w:val="20"/>
                <w:lang w:val="pt-BR"/>
              </w:rPr>
            </w:pPr>
            <w:r w:rsidRPr="0013528D">
              <w:rPr>
                <w:rFonts w:ascii="Verdana" w:eastAsia="Verdana" w:hAnsi="Verdana" w:cs="Verdana"/>
                <w:sz w:val="20"/>
                <w:szCs w:val="20"/>
                <w:lang w:val="pt-BR"/>
              </w:rPr>
              <w:t>Envio de caixa física de acolhimento à família do colaborador falecido, com mensagem personalizada e orientações práticas para os primeiros dias.</w:t>
            </w:r>
          </w:p>
        </w:tc>
      </w:tr>
      <w:tr w:rsidR="00023851" w:rsidRPr="00CD76DA" w14:paraId="584AB69F" w14:textId="77777777" w:rsidTr="0013528D">
        <w:trPr>
          <w:trHeight w:val="630"/>
        </w:trPr>
        <w:tc>
          <w:tcPr>
            <w:tcW w:w="2264" w:type="dxa"/>
            <w:gridSpan w:val="2"/>
            <w:tcBorders>
              <w:top w:val="single" w:sz="6" w:space="0" w:color="000000" w:themeColor="text1"/>
              <w:left w:val="single" w:sz="6" w:space="0" w:color="000000" w:themeColor="text1"/>
              <w:bottom w:val="single" w:sz="6" w:space="0" w:color="000000" w:themeColor="text1"/>
              <w:right w:val="nil"/>
            </w:tcBorders>
            <w:shd w:val="clear" w:color="auto" w:fill="D9E1F2"/>
            <w:tcMar>
              <w:left w:w="60" w:type="dxa"/>
              <w:right w:w="60" w:type="dxa"/>
            </w:tcMar>
            <w:vAlign w:val="center"/>
          </w:tcPr>
          <w:p w14:paraId="75DFF6B3" w14:textId="454CCC93" w:rsidR="00023851" w:rsidRPr="00E44C79" w:rsidRDefault="00023851" w:rsidP="00023851">
            <w:pPr>
              <w:spacing w:after="0" w:line="276" w:lineRule="auto"/>
              <w:jc w:val="both"/>
              <w:rPr>
                <w:rFonts w:ascii="Verdana" w:eastAsia="Verdana" w:hAnsi="Verdana" w:cs="Verdana"/>
                <w:sz w:val="20"/>
                <w:szCs w:val="20"/>
                <w:lang w:val="pt-BR"/>
              </w:rPr>
            </w:pPr>
            <w:r w:rsidRPr="00E44C79">
              <w:rPr>
                <w:rFonts w:ascii="Verdana" w:eastAsia="Verdana" w:hAnsi="Verdana" w:cs="Verdana"/>
                <w:sz w:val="20"/>
                <w:szCs w:val="20"/>
                <w:lang w:val="pt-BR"/>
              </w:rPr>
              <w:t>TELEMEDICINA</w:t>
            </w:r>
          </w:p>
        </w:tc>
        <w:tc>
          <w:tcPr>
            <w:tcW w:w="211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2C0828C4" w14:textId="1E49F2F5" w:rsidR="00023851" w:rsidRPr="00023851" w:rsidRDefault="00036047" w:rsidP="00356D1A">
            <w:pPr>
              <w:spacing w:after="0" w:line="276" w:lineRule="auto"/>
              <w:jc w:val="center"/>
              <w:rPr>
                <w:rFonts w:ascii="Verdana" w:eastAsia="Verdana" w:hAnsi="Verdana" w:cs="Verdana"/>
                <w:sz w:val="20"/>
                <w:szCs w:val="20"/>
                <w:lang w:val="pt-BR"/>
              </w:rPr>
            </w:pPr>
            <w:r>
              <w:rPr>
                <w:rFonts w:ascii="Verdana" w:eastAsia="Verdana" w:hAnsi="Verdana" w:cs="Verdana"/>
                <w:sz w:val="20"/>
                <w:szCs w:val="20"/>
                <w:lang w:val="pt-BR"/>
              </w:rPr>
              <w:t>SIM</w:t>
            </w:r>
          </w:p>
        </w:tc>
        <w:tc>
          <w:tcPr>
            <w:tcW w:w="211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5010A4DE" w14:textId="133CA2AA" w:rsidR="00023851" w:rsidRPr="00023851" w:rsidRDefault="0046262F" w:rsidP="00356D1A">
            <w:pPr>
              <w:spacing w:after="0" w:line="276" w:lineRule="auto"/>
              <w:jc w:val="center"/>
              <w:rPr>
                <w:rFonts w:ascii="Verdana" w:eastAsia="Verdana" w:hAnsi="Verdana" w:cs="Verdana"/>
                <w:sz w:val="20"/>
                <w:szCs w:val="20"/>
                <w:lang w:val="pt-BR"/>
              </w:rPr>
            </w:pPr>
            <w:r>
              <w:rPr>
                <w:rFonts w:ascii="Verdana" w:eastAsia="Verdana" w:hAnsi="Verdana" w:cs="Verdana"/>
                <w:sz w:val="20"/>
                <w:szCs w:val="20"/>
                <w:lang w:val="pt-BR"/>
              </w:rPr>
              <w:t>-</w:t>
            </w:r>
          </w:p>
        </w:tc>
        <w:tc>
          <w:tcPr>
            <w:tcW w:w="27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2991C54C" w14:textId="6AEC8CEE" w:rsidR="00023851" w:rsidRPr="00E44C79" w:rsidRDefault="00023851" w:rsidP="00023851">
            <w:pPr>
              <w:spacing w:after="0" w:line="276" w:lineRule="auto"/>
              <w:jc w:val="both"/>
              <w:rPr>
                <w:rFonts w:ascii="Verdana" w:eastAsia="Verdana" w:hAnsi="Verdana" w:cs="Verdana"/>
                <w:sz w:val="20"/>
                <w:szCs w:val="20"/>
                <w:lang w:val="pt-BR"/>
              </w:rPr>
            </w:pPr>
            <w:r w:rsidRPr="00E44C79">
              <w:rPr>
                <w:rFonts w:ascii="Verdana" w:eastAsia="Verdana" w:hAnsi="Verdana" w:cs="Verdana"/>
                <w:sz w:val="20"/>
                <w:szCs w:val="20"/>
                <w:lang w:val="pt-BR"/>
              </w:rPr>
              <w:t>Concede ao titular um serviço de atendimento médico on-line, pelo celular ou computador, 24 (vinte e quatro) horas por dia, 7</w:t>
            </w:r>
            <w:r w:rsidR="00356D1A">
              <w:rPr>
                <w:rFonts w:ascii="Verdana" w:eastAsia="Verdana" w:hAnsi="Verdana" w:cs="Verdana"/>
                <w:sz w:val="20"/>
                <w:szCs w:val="20"/>
                <w:lang w:val="pt-BR"/>
              </w:rPr>
              <w:t xml:space="preserve"> </w:t>
            </w:r>
            <w:r w:rsidRPr="00E44C79">
              <w:rPr>
                <w:rFonts w:ascii="Verdana" w:eastAsia="Verdana" w:hAnsi="Verdana" w:cs="Verdana"/>
                <w:sz w:val="20"/>
                <w:szCs w:val="20"/>
                <w:lang w:val="pt-BR"/>
              </w:rPr>
              <w:t>(sete) dias por semana.</w:t>
            </w:r>
          </w:p>
        </w:tc>
      </w:tr>
      <w:tr w:rsidR="00023851" w:rsidRPr="00CD76DA" w14:paraId="729A90A4" w14:textId="77777777" w:rsidTr="00E21445">
        <w:trPr>
          <w:trHeight w:val="630"/>
        </w:trPr>
        <w:tc>
          <w:tcPr>
            <w:tcW w:w="2264" w:type="dxa"/>
            <w:gridSpan w:val="2"/>
            <w:tcBorders>
              <w:top w:val="single" w:sz="6" w:space="0" w:color="000000" w:themeColor="text1"/>
              <w:left w:val="single" w:sz="6" w:space="0" w:color="000000" w:themeColor="text1"/>
              <w:bottom w:val="single" w:sz="6" w:space="0" w:color="000000" w:themeColor="text1"/>
              <w:right w:val="nil"/>
            </w:tcBorders>
            <w:shd w:val="clear" w:color="auto" w:fill="D9E1F2"/>
            <w:tcMar>
              <w:left w:w="60" w:type="dxa"/>
              <w:right w:w="60" w:type="dxa"/>
            </w:tcMar>
            <w:vAlign w:val="center"/>
          </w:tcPr>
          <w:p w14:paraId="2C596E7F" w14:textId="11BBD383" w:rsidR="00023851" w:rsidRPr="00E44C79" w:rsidRDefault="00023851" w:rsidP="00023851">
            <w:pPr>
              <w:spacing w:after="0" w:line="276" w:lineRule="auto"/>
              <w:jc w:val="both"/>
              <w:rPr>
                <w:rFonts w:ascii="Verdana" w:eastAsia="Verdana" w:hAnsi="Verdana" w:cs="Verdana"/>
                <w:sz w:val="20"/>
                <w:szCs w:val="20"/>
                <w:lang w:val="pt-BR"/>
              </w:rPr>
            </w:pPr>
            <w:r w:rsidRPr="00E44C79">
              <w:rPr>
                <w:rFonts w:ascii="Verdana" w:eastAsia="Verdana" w:hAnsi="Verdana" w:cs="Verdana"/>
                <w:sz w:val="20"/>
                <w:szCs w:val="20"/>
                <w:lang w:val="pt-BR"/>
              </w:rPr>
              <w:t>CDB QUALIFICA</w:t>
            </w:r>
          </w:p>
        </w:tc>
        <w:tc>
          <w:tcPr>
            <w:tcW w:w="211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7DF0BF52" w14:textId="431F9AF9" w:rsidR="00023851" w:rsidRPr="00023851" w:rsidRDefault="00036047" w:rsidP="00356D1A">
            <w:pPr>
              <w:spacing w:after="0" w:line="276" w:lineRule="auto"/>
              <w:jc w:val="center"/>
              <w:rPr>
                <w:rFonts w:ascii="Verdana" w:eastAsia="Verdana" w:hAnsi="Verdana" w:cs="Verdana"/>
                <w:sz w:val="20"/>
                <w:szCs w:val="20"/>
                <w:lang w:val="pt-BR"/>
              </w:rPr>
            </w:pPr>
            <w:r>
              <w:rPr>
                <w:rFonts w:ascii="Verdana" w:eastAsia="Verdana" w:hAnsi="Verdana" w:cs="Verdana"/>
                <w:sz w:val="20"/>
                <w:szCs w:val="20"/>
                <w:lang w:val="pt-BR"/>
              </w:rPr>
              <w:t>SIM</w:t>
            </w:r>
          </w:p>
        </w:tc>
        <w:tc>
          <w:tcPr>
            <w:tcW w:w="211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17E8AE0B" w14:textId="5F862251" w:rsidR="00023851" w:rsidRPr="00023851" w:rsidRDefault="0046262F" w:rsidP="00356D1A">
            <w:pPr>
              <w:spacing w:after="0" w:line="276" w:lineRule="auto"/>
              <w:jc w:val="center"/>
              <w:rPr>
                <w:rFonts w:ascii="Verdana" w:eastAsia="Verdana" w:hAnsi="Verdana" w:cs="Verdana"/>
                <w:sz w:val="20"/>
                <w:szCs w:val="20"/>
                <w:lang w:val="pt-BR"/>
              </w:rPr>
            </w:pPr>
            <w:r>
              <w:rPr>
                <w:rFonts w:ascii="Verdana" w:eastAsia="Verdana" w:hAnsi="Verdana" w:cs="Verdana"/>
                <w:sz w:val="20"/>
                <w:szCs w:val="20"/>
                <w:lang w:val="pt-BR"/>
              </w:rPr>
              <w:t>-</w:t>
            </w:r>
          </w:p>
        </w:tc>
        <w:tc>
          <w:tcPr>
            <w:tcW w:w="27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54699C35" w14:textId="3C7BBDCA" w:rsidR="00023851" w:rsidRPr="0013528D" w:rsidRDefault="0013528D" w:rsidP="00023851">
            <w:pPr>
              <w:spacing w:after="0" w:line="276" w:lineRule="auto"/>
              <w:jc w:val="both"/>
              <w:rPr>
                <w:rFonts w:ascii="Verdana" w:eastAsia="Verdana" w:hAnsi="Verdana" w:cs="Verdana"/>
                <w:sz w:val="20"/>
                <w:szCs w:val="20"/>
                <w:lang w:val="pt-BR"/>
              </w:rPr>
            </w:pPr>
            <w:r w:rsidRPr="0013528D">
              <w:rPr>
                <w:rFonts w:ascii="Verdana" w:eastAsia="Verdana" w:hAnsi="Verdana" w:cs="Verdana"/>
                <w:sz w:val="20"/>
                <w:szCs w:val="20"/>
              </w:rPr>
              <w:t>Acesso a plataforma de aprendizagem com mais de 300 cursos (soft skills, atendimento, liderança, LGPD, diversidade, bem-estar e finanças), com emissão de certificado e atualização contínua.</w:t>
            </w:r>
          </w:p>
        </w:tc>
      </w:tr>
      <w:tr w:rsidR="00023851" w:rsidRPr="00CD76DA" w14:paraId="7AC660FD" w14:textId="77777777" w:rsidTr="00E21445">
        <w:trPr>
          <w:trHeight w:val="630"/>
        </w:trPr>
        <w:tc>
          <w:tcPr>
            <w:tcW w:w="2264" w:type="dxa"/>
            <w:gridSpan w:val="2"/>
            <w:tcBorders>
              <w:top w:val="single" w:sz="6" w:space="0" w:color="000000" w:themeColor="text1"/>
              <w:left w:val="single" w:sz="6" w:space="0" w:color="000000" w:themeColor="text1"/>
              <w:bottom w:val="single" w:sz="4" w:space="0" w:color="auto"/>
              <w:right w:val="nil"/>
            </w:tcBorders>
            <w:shd w:val="clear" w:color="auto" w:fill="D9E1F2"/>
            <w:tcMar>
              <w:left w:w="60" w:type="dxa"/>
              <w:right w:w="60" w:type="dxa"/>
            </w:tcMar>
            <w:vAlign w:val="center"/>
          </w:tcPr>
          <w:p w14:paraId="64A755C8" w14:textId="5C11E1FE" w:rsidR="00023851" w:rsidRPr="00023851" w:rsidRDefault="00023851" w:rsidP="00023851">
            <w:pPr>
              <w:spacing w:after="0" w:line="276" w:lineRule="auto"/>
              <w:jc w:val="both"/>
              <w:rPr>
                <w:rFonts w:ascii="Verdana" w:eastAsia="Verdana" w:hAnsi="Verdana" w:cs="Verdana"/>
                <w:sz w:val="20"/>
                <w:szCs w:val="20"/>
              </w:rPr>
            </w:pPr>
            <w:r w:rsidRPr="00023851">
              <w:rPr>
                <w:rFonts w:ascii="Verdana" w:eastAsia="Verdana" w:hAnsi="Verdana" w:cs="Verdana"/>
                <w:sz w:val="20"/>
                <w:szCs w:val="20"/>
                <w:lang w:val="pt-BR"/>
              </w:rPr>
              <w:t>CLUBE DE VANTAGENS</w:t>
            </w:r>
          </w:p>
        </w:tc>
        <w:tc>
          <w:tcPr>
            <w:tcW w:w="2114" w:type="dxa"/>
            <w:tcBorders>
              <w:top w:val="single" w:sz="6" w:space="0" w:color="000000" w:themeColor="text1"/>
              <w:left w:val="single" w:sz="6" w:space="0" w:color="000000" w:themeColor="text1"/>
              <w:bottom w:val="single" w:sz="4" w:space="0" w:color="auto"/>
              <w:right w:val="single" w:sz="6" w:space="0" w:color="000000" w:themeColor="text1"/>
            </w:tcBorders>
            <w:tcMar>
              <w:left w:w="60" w:type="dxa"/>
              <w:right w:w="60" w:type="dxa"/>
            </w:tcMar>
            <w:vAlign w:val="center"/>
          </w:tcPr>
          <w:p w14:paraId="0EBF95CE" w14:textId="5AD63AE3" w:rsidR="00023851" w:rsidRPr="00023851" w:rsidRDefault="00036047" w:rsidP="00356D1A">
            <w:pPr>
              <w:spacing w:after="0" w:line="276" w:lineRule="auto"/>
              <w:jc w:val="center"/>
              <w:rPr>
                <w:rFonts w:ascii="Verdana" w:eastAsia="Verdana" w:hAnsi="Verdana" w:cs="Verdana"/>
                <w:sz w:val="20"/>
                <w:szCs w:val="20"/>
              </w:rPr>
            </w:pPr>
            <w:r>
              <w:rPr>
                <w:rFonts w:ascii="Verdana" w:eastAsia="Verdana" w:hAnsi="Verdana" w:cs="Verdana"/>
                <w:sz w:val="20"/>
                <w:szCs w:val="20"/>
                <w:lang w:val="pt-BR"/>
              </w:rPr>
              <w:t>SIM</w:t>
            </w:r>
          </w:p>
        </w:tc>
        <w:tc>
          <w:tcPr>
            <w:tcW w:w="2114" w:type="dxa"/>
            <w:tcBorders>
              <w:top w:val="single" w:sz="6" w:space="0" w:color="000000" w:themeColor="text1"/>
              <w:left w:val="single" w:sz="6" w:space="0" w:color="000000" w:themeColor="text1"/>
              <w:bottom w:val="single" w:sz="4" w:space="0" w:color="auto"/>
              <w:right w:val="single" w:sz="6" w:space="0" w:color="000000" w:themeColor="text1"/>
            </w:tcBorders>
            <w:tcMar>
              <w:left w:w="60" w:type="dxa"/>
              <w:right w:w="60" w:type="dxa"/>
            </w:tcMar>
            <w:vAlign w:val="center"/>
          </w:tcPr>
          <w:p w14:paraId="3B2CC6EA" w14:textId="30668F42" w:rsidR="00023851" w:rsidRPr="00023851" w:rsidRDefault="00023851" w:rsidP="00356D1A">
            <w:pPr>
              <w:spacing w:after="0" w:line="276" w:lineRule="auto"/>
              <w:jc w:val="center"/>
              <w:rPr>
                <w:rFonts w:ascii="Verdana" w:eastAsia="Verdana" w:hAnsi="Verdana" w:cs="Verdana"/>
                <w:sz w:val="20"/>
                <w:szCs w:val="20"/>
              </w:rPr>
            </w:pPr>
            <w:r w:rsidRPr="00023851">
              <w:rPr>
                <w:rFonts w:ascii="Verdana" w:eastAsia="Verdana" w:hAnsi="Verdana" w:cs="Verdana"/>
                <w:sz w:val="20"/>
                <w:szCs w:val="20"/>
                <w:lang w:val="pt-BR"/>
              </w:rPr>
              <w:t>-</w:t>
            </w:r>
          </w:p>
        </w:tc>
        <w:tc>
          <w:tcPr>
            <w:tcW w:w="2722" w:type="dxa"/>
            <w:tcBorders>
              <w:top w:val="single" w:sz="6" w:space="0" w:color="000000" w:themeColor="text1"/>
              <w:left w:val="single" w:sz="6" w:space="0" w:color="000000" w:themeColor="text1"/>
              <w:bottom w:val="single" w:sz="4" w:space="0" w:color="auto"/>
              <w:right w:val="single" w:sz="6" w:space="0" w:color="000000" w:themeColor="text1"/>
            </w:tcBorders>
            <w:tcMar>
              <w:left w:w="60" w:type="dxa"/>
              <w:right w:w="60" w:type="dxa"/>
            </w:tcMar>
            <w:vAlign w:val="center"/>
          </w:tcPr>
          <w:p w14:paraId="30E82514" w14:textId="3B7E0621" w:rsidR="00023851" w:rsidRPr="0013528D" w:rsidRDefault="0013528D" w:rsidP="00023851">
            <w:pPr>
              <w:spacing w:after="0" w:line="276" w:lineRule="auto"/>
              <w:jc w:val="both"/>
              <w:rPr>
                <w:rFonts w:ascii="Verdana" w:eastAsia="Verdana" w:hAnsi="Verdana" w:cs="Verdana"/>
                <w:sz w:val="20"/>
                <w:szCs w:val="20"/>
              </w:rPr>
            </w:pPr>
            <w:r w:rsidRPr="0013528D">
              <w:rPr>
                <w:rFonts w:ascii="Verdana" w:eastAsia="Verdana" w:hAnsi="Verdana" w:cs="Verdana"/>
                <w:sz w:val="20"/>
                <w:szCs w:val="20"/>
              </w:rPr>
              <w:t xml:space="preserve">Rede nacional de descontos em educação, </w:t>
            </w:r>
            <w:r w:rsidRPr="0013528D">
              <w:rPr>
                <w:rFonts w:ascii="Verdana" w:eastAsia="Verdana" w:hAnsi="Verdana" w:cs="Verdana"/>
                <w:sz w:val="20"/>
                <w:szCs w:val="20"/>
              </w:rPr>
              <w:lastRenderedPageBreak/>
              <w:t>saúde, serviços, lazer e comércio.</w:t>
            </w:r>
          </w:p>
        </w:tc>
      </w:tr>
      <w:tr w:rsidR="00E21445" w:rsidRPr="00CD76DA" w14:paraId="0EE4AB49" w14:textId="77777777" w:rsidTr="00E21445">
        <w:trPr>
          <w:trHeight w:val="630"/>
        </w:trPr>
        <w:tc>
          <w:tcPr>
            <w:tcW w:w="9214" w:type="dxa"/>
            <w:gridSpan w:val="5"/>
            <w:tcBorders>
              <w:top w:val="single" w:sz="4" w:space="0" w:color="auto"/>
              <w:left w:val="nil"/>
              <w:bottom w:val="single" w:sz="4" w:space="0" w:color="auto"/>
              <w:right w:val="nil"/>
            </w:tcBorders>
            <w:tcMar>
              <w:left w:w="60" w:type="dxa"/>
              <w:right w:w="60" w:type="dxa"/>
            </w:tcMar>
            <w:vAlign w:val="center"/>
          </w:tcPr>
          <w:p w14:paraId="1A000C4D" w14:textId="0ED1EFD7" w:rsidR="00E21445" w:rsidRPr="00E21445" w:rsidRDefault="00E21445" w:rsidP="00E86575">
            <w:pPr>
              <w:shd w:val="clear" w:color="auto" w:fill="FFFFFF" w:themeFill="background1"/>
              <w:spacing w:after="0" w:line="240" w:lineRule="auto"/>
              <w:jc w:val="both"/>
              <w:rPr>
                <w:rFonts w:ascii="Verdana" w:eastAsia="Verdana" w:hAnsi="Verdana" w:cs="Verdana"/>
                <w:color w:val="000000" w:themeColor="text1"/>
                <w:sz w:val="22"/>
                <w:szCs w:val="22"/>
              </w:rPr>
            </w:pPr>
          </w:p>
        </w:tc>
      </w:tr>
      <w:tr w:rsidR="00023851" w:rsidRPr="00CD76DA" w14:paraId="3134155C" w14:textId="77777777" w:rsidTr="00E21445">
        <w:trPr>
          <w:trHeight w:val="375"/>
        </w:trPr>
        <w:tc>
          <w:tcPr>
            <w:tcW w:w="9214" w:type="dxa"/>
            <w:gridSpan w:val="5"/>
            <w:tcBorders>
              <w:top w:val="single" w:sz="4" w:space="0" w:color="auto"/>
              <w:left w:val="single" w:sz="4" w:space="0" w:color="auto"/>
              <w:bottom w:val="single" w:sz="4" w:space="0" w:color="auto"/>
              <w:right w:val="single" w:sz="4" w:space="0" w:color="auto"/>
            </w:tcBorders>
            <w:shd w:val="clear" w:color="auto" w:fill="305496"/>
            <w:tcMar>
              <w:left w:w="60" w:type="dxa"/>
              <w:right w:w="60" w:type="dxa"/>
            </w:tcMar>
            <w:vAlign w:val="center"/>
          </w:tcPr>
          <w:p w14:paraId="0EB16281" w14:textId="2AF3D1A9" w:rsidR="00023851" w:rsidRPr="00023851" w:rsidRDefault="00023851" w:rsidP="00023851">
            <w:pPr>
              <w:spacing w:after="0" w:line="276" w:lineRule="auto"/>
              <w:jc w:val="both"/>
              <w:rPr>
                <w:rFonts w:ascii="Verdana" w:eastAsia="Verdana" w:hAnsi="Verdana" w:cs="Verdana"/>
                <w:color w:val="FFFFFF" w:themeColor="background1"/>
                <w:sz w:val="20"/>
                <w:szCs w:val="20"/>
              </w:rPr>
            </w:pPr>
            <w:r w:rsidRPr="00023851">
              <w:rPr>
                <w:rFonts w:ascii="Verdana" w:eastAsia="Verdana" w:hAnsi="Verdana" w:cs="Verdana"/>
                <w:b/>
                <w:bCs/>
                <w:color w:val="FFFFFF" w:themeColor="background1"/>
                <w:sz w:val="20"/>
                <w:szCs w:val="20"/>
                <w:lang w:val="pt-BR"/>
              </w:rPr>
              <w:t>COBERTURAS SECURITÁRIAS PARA OS TRABALHADORES</w:t>
            </w:r>
          </w:p>
        </w:tc>
      </w:tr>
      <w:tr w:rsidR="00023851" w:rsidRPr="00CD76DA" w14:paraId="02185BAB" w14:textId="77777777" w:rsidTr="00E21445">
        <w:trPr>
          <w:trHeight w:val="375"/>
        </w:trPr>
        <w:tc>
          <w:tcPr>
            <w:tcW w:w="2264" w:type="dxa"/>
            <w:gridSpan w:val="2"/>
            <w:tcBorders>
              <w:top w:val="single" w:sz="4" w:space="0" w:color="auto"/>
              <w:left w:val="single" w:sz="6" w:space="0" w:color="000000" w:themeColor="text1"/>
              <w:bottom w:val="single" w:sz="6" w:space="0" w:color="000000" w:themeColor="text1"/>
              <w:right w:val="nil"/>
            </w:tcBorders>
            <w:shd w:val="clear" w:color="auto" w:fill="8EA9DB"/>
            <w:tcMar>
              <w:left w:w="60" w:type="dxa"/>
              <w:right w:w="60" w:type="dxa"/>
            </w:tcMar>
            <w:vAlign w:val="center"/>
          </w:tcPr>
          <w:p w14:paraId="43912B3F" w14:textId="53D8E2C8" w:rsidR="00023851" w:rsidRPr="00023851" w:rsidRDefault="00023851" w:rsidP="00023851">
            <w:pPr>
              <w:spacing w:after="0" w:line="276" w:lineRule="auto"/>
              <w:jc w:val="both"/>
              <w:rPr>
                <w:rFonts w:ascii="Verdana" w:eastAsia="Verdana" w:hAnsi="Verdana" w:cs="Verdana"/>
                <w:sz w:val="20"/>
                <w:szCs w:val="20"/>
              </w:rPr>
            </w:pPr>
            <w:r w:rsidRPr="00023851">
              <w:rPr>
                <w:rFonts w:ascii="Verdana" w:eastAsia="Verdana" w:hAnsi="Verdana" w:cs="Verdana"/>
                <w:b/>
                <w:bCs/>
                <w:sz w:val="20"/>
                <w:szCs w:val="20"/>
                <w:lang w:val="pt-BR"/>
              </w:rPr>
              <w:t>BENEFÍCIOS</w:t>
            </w:r>
          </w:p>
        </w:tc>
        <w:tc>
          <w:tcPr>
            <w:tcW w:w="4228" w:type="dxa"/>
            <w:gridSpan w:val="2"/>
            <w:tcBorders>
              <w:top w:val="single" w:sz="4" w:space="0" w:color="auto"/>
              <w:left w:val="single" w:sz="6" w:space="0" w:color="000000" w:themeColor="text1"/>
              <w:bottom w:val="single" w:sz="6" w:space="0" w:color="000000" w:themeColor="text1"/>
              <w:right w:val="single" w:sz="6" w:space="0" w:color="000000" w:themeColor="text1"/>
            </w:tcBorders>
            <w:shd w:val="clear" w:color="auto" w:fill="8EA9DB"/>
            <w:tcMar>
              <w:left w:w="60" w:type="dxa"/>
              <w:right w:w="60" w:type="dxa"/>
            </w:tcMar>
            <w:vAlign w:val="center"/>
          </w:tcPr>
          <w:p w14:paraId="7126F647" w14:textId="43545FD8" w:rsidR="00023851" w:rsidRPr="00023851" w:rsidRDefault="00023851" w:rsidP="00023851">
            <w:pPr>
              <w:spacing w:after="0" w:line="276" w:lineRule="auto"/>
              <w:jc w:val="both"/>
              <w:rPr>
                <w:rFonts w:ascii="Verdana" w:eastAsia="Verdana" w:hAnsi="Verdana" w:cs="Verdana"/>
                <w:sz w:val="20"/>
                <w:szCs w:val="20"/>
              </w:rPr>
            </w:pPr>
            <w:r w:rsidRPr="00023851">
              <w:rPr>
                <w:rFonts w:ascii="Verdana" w:eastAsia="Verdana" w:hAnsi="Verdana" w:cs="Verdana"/>
                <w:b/>
                <w:bCs/>
                <w:sz w:val="20"/>
                <w:szCs w:val="20"/>
                <w:lang w:val="pt-BR"/>
              </w:rPr>
              <w:t>VALOR</w:t>
            </w:r>
          </w:p>
        </w:tc>
        <w:tc>
          <w:tcPr>
            <w:tcW w:w="2722" w:type="dxa"/>
            <w:tcBorders>
              <w:top w:val="single" w:sz="4" w:space="0" w:color="auto"/>
              <w:left w:val="nil"/>
              <w:bottom w:val="single" w:sz="6" w:space="0" w:color="000000" w:themeColor="text1"/>
              <w:right w:val="single" w:sz="6" w:space="0" w:color="000000" w:themeColor="text1"/>
            </w:tcBorders>
            <w:shd w:val="clear" w:color="auto" w:fill="8EA9DB"/>
            <w:tcMar>
              <w:left w:w="60" w:type="dxa"/>
              <w:right w:w="60" w:type="dxa"/>
            </w:tcMar>
            <w:vAlign w:val="center"/>
          </w:tcPr>
          <w:p w14:paraId="47D9D5EC" w14:textId="309CFB2B" w:rsidR="00023851" w:rsidRPr="00023851" w:rsidRDefault="00023851" w:rsidP="00023851">
            <w:pPr>
              <w:spacing w:after="0" w:line="276" w:lineRule="auto"/>
              <w:jc w:val="both"/>
              <w:rPr>
                <w:rFonts w:ascii="Verdana" w:eastAsia="Verdana" w:hAnsi="Verdana" w:cs="Verdana"/>
                <w:sz w:val="20"/>
                <w:szCs w:val="20"/>
              </w:rPr>
            </w:pPr>
            <w:r w:rsidRPr="00023851">
              <w:rPr>
                <w:rFonts w:ascii="Verdana" w:eastAsia="Verdana" w:hAnsi="Verdana" w:cs="Verdana"/>
                <w:b/>
                <w:bCs/>
                <w:sz w:val="20"/>
                <w:szCs w:val="20"/>
                <w:lang w:val="pt-BR"/>
              </w:rPr>
              <w:t>DESCRIÇÃO</w:t>
            </w:r>
          </w:p>
        </w:tc>
      </w:tr>
      <w:tr w:rsidR="00023851" w:rsidRPr="00CD76DA" w14:paraId="05BDBB6E" w14:textId="77777777" w:rsidTr="0013528D">
        <w:trPr>
          <w:trHeight w:val="630"/>
        </w:trPr>
        <w:tc>
          <w:tcPr>
            <w:tcW w:w="2264" w:type="dxa"/>
            <w:gridSpan w:val="2"/>
            <w:tcBorders>
              <w:top w:val="single" w:sz="6" w:space="0" w:color="000000" w:themeColor="text1"/>
              <w:left w:val="single" w:sz="6" w:space="0" w:color="000000" w:themeColor="text1"/>
              <w:bottom w:val="single" w:sz="6" w:space="0" w:color="000000" w:themeColor="text1"/>
              <w:right w:val="nil"/>
            </w:tcBorders>
            <w:shd w:val="clear" w:color="auto" w:fill="D9E1F2"/>
            <w:tcMar>
              <w:left w:w="60" w:type="dxa"/>
              <w:right w:w="60" w:type="dxa"/>
            </w:tcMar>
            <w:vAlign w:val="center"/>
          </w:tcPr>
          <w:p w14:paraId="252D7468" w14:textId="3CCFC707" w:rsidR="00023851" w:rsidRPr="00023851" w:rsidRDefault="00023851" w:rsidP="00023851">
            <w:pPr>
              <w:spacing w:after="0" w:line="276" w:lineRule="auto"/>
              <w:jc w:val="both"/>
              <w:rPr>
                <w:rFonts w:ascii="Verdana" w:eastAsia="Verdana" w:hAnsi="Verdana" w:cs="Verdana"/>
                <w:sz w:val="20"/>
                <w:szCs w:val="20"/>
              </w:rPr>
            </w:pPr>
            <w:r w:rsidRPr="00023851">
              <w:rPr>
                <w:rFonts w:ascii="Verdana" w:eastAsia="Verdana" w:hAnsi="Verdana" w:cs="Verdana"/>
                <w:sz w:val="20"/>
                <w:szCs w:val="20"/>
                <w:lang w:val="pt-BR"/>
              </w:rPr>
              <w:t>MORTE ACIDENTAL - MA</w:t>
            </w:r>
          </w:p>
        </w:tc>
        <w:tc>
          <w:tcPr>
            <w:tcW w:w="4228"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44EC4B0C" w14:textId="6E51FB56" w:rsidR="00023851" w:rsidRPr="00023851" w:rsidRDefault="00023851" w:rsidP="00C55E07">
            <w:pPr>
              <w:spacing w:after="0" w:line="276" w:lineRule="auto"/>
              <w:jc w:val="center"/>
              <w:rPr>
                <w:rFonts w:ascii="Verdana" w:eastAsia="Verdana" w:hAnsi="Verdana" w:cs="Verdana"/>
                <w:color w:val="000000" w:themeColor="text1"/>
                <w:sz w:val="20"/>
                <w:szCs w:val="20"/>
              </w:rPr>
            </w:pPr>
            <w:r w:rsidRPr="00023851">
              <w:rPr>
                <w:rFonts w:ascii="Verdana" w:eastAsia="Verdana" w:hAnsi="Verdana" w:cs="Verdana"/>
                <w:sz w:val="20"/>
                <w:szCs w:val="20"/>
                <w:lang w:val="pt-BR"/>
              </w:rPr>
              <w:t xml:space="preserve">R$ </w:t>
            </w:r>
            <w:r w:rsidRPr="00023851">
              <w:rPr>
                <w:rFonts w:ascii="Verdana" w:eastAsia="Verdana" w:hAnsi="Verdana" w:cs="Verdana"/>
                <w:color w:val="000000" w:themeColor="text1"/>
                <w:sz w:val="20"/>
                <w:szCs w:val="20"/>
                <w:lang w:val="pt-BR"/>
              </w:rPr>
              <w:t>15.000,00</w:t>
            </w:r>
          </w:p>
        </w:tc>
        <w:tc>
          <w:tcPr>
            <w:tcW w:w="2722" w:type="dxa"/>
            <w:tcBorders>
              <w:top w:val="single" w:sz="6" w:space="0" w:color="000000" w:themeColor="text1"/>
              <w:left w:val="nil"/>
              <w:bottom w:val="single" w:sz="6" w:space="0" w:color="000000" w:themeColor="text1"/>
              <w:right w:val="single" w:sz="6" w:space="0" w:color="000000" w:themeColor="text1"/>
            </w:tcBorders>
            <w:tcMar>
              <w:left w:w="60" w:type="dxa"/>
              <w:right w:w="60" w:type="dxa"/>
            </w:tcMar>
            <w:vAlign w:val="center"/>
          </w:tcPr>
          <w:p w14:paraId="2AD7897E" w14:textId="2732D6B4" w:rsidR="00023851" w:rsidRPr="00023851" w:rsidRDefault="00023851" w:rsidP="00023851">
            <w:pPr>
              <w:spacing w:after="0" w:line="276" w:lineRule="auto"/>
              <w:jc w:val="both"/>
              <w:rPr>
                <w:rFonts w:ascii="Verdana" w:eastAsia="Verdana" w:hAnsi="Verdana" w:cs="Verdana"/>
                <w:sz w:val="20"/>
                <w:szCs w:val="20"/>
              </w:rPr>
            </w:pPr>
            <w:r w:rsidRPr="00023851">
              <w:rPr>
                <w:rFonts w:ascii="Verdana" w:eastAsia="Verdana" w:hAnsi="Verdana" w:cs="Verdana"/>
                <w:sz w:val="20"/>
                <w:szCs w:val="20"/>
                <w:lang w:val="pt-BR"/>
              </w:rPr>
              <w:t>Morte do segurado em consequência exclusiva de acidente pessoal coberto, exceto se decorrente de riscos excluídos.</w:t>
            </w:r>
          </w:p>
        </w:tc>
      </w:tr>
      <w:tr w:rsidR="00023851" w:rsidRPr="00CD76DA" w14:paraId="712A19ED" w14:textId="77777777" w:rsidTr="00E21445">
        <w:trPr>
          <w:trHeight w:val="630"/>
        </w:trPr>
        <w:tc>
          <w:tcPr>
            <w:tcW w:w="2264" w:type="dxa"/>
            <w:gridSpan w:val="2"/>
            <w:tcBorders>
              <w:top w:val="single" w:sz="6" w:space="0" w:color="000000" w:themeColor="text1"/>
              <w:left w:val="single" w:sz="6" w:space="0" w:color="000000" w:themeColor="text1"/>
              <w:bottom w:val="single" w:sz="4" w:space="0" w:color="auto"/>
              <w:right w:val="nil"/>
            </w:tcBorders>
            <w:shd w:val="clear" w:color="auto" w:fill="D9E1F2"/>
            <w:tcMar>
              <w:left w:w="60" w:type="dxa"/>
              <w:right w:w="60" w:type="dxa"/>
            </w:tcMar>
            <w:vAlign w:val="center"/>
          </w:tcPr>
          <w:p w14:paraId="5595BDB3" w14:textId="4755048E" w:rsidR="00023851" w:rsidRPr="00023851" w:rsidRDefault="00023851" w:rsidP="00023851">
            <w:pPr>
              <w:spacing w:after="0" w:line="276" w:lineRule="auto"/>
              <w:jc w:val="both"/>
              <w:rPr>
                <w:rFonts w:ascii="Verdana" w:eastAsia="Verdana" w:hAnsi="Verdana" w:cs="Verdana"/>
                <w:sz w:val="20"/>
                <w:szCs w:val="20"/>
              </w:rPr>
            </w:pPr>
            <w:r w:rsidRPr="00023851">
              <w:rPr>
                <w:rFonts w:ascii="Verdana" w:eastAsia="Verdana" w:hAnsi="Verdana" w:cs="Verdana"/>
                <w:sz w:val="20"/>
                <w:szCs w:val="20"/>
                <w:lang w:val="pt-BR"/>
              </w:rPr>
              <w:t>DIÁRIA DE INTERNAÇÃO HOSPITALAR POR ACIDENTE - DIHA</w:t>
            </w:r>
          </w:p>
        </w:tc>
        <w:tc>
          <w:tcPr>
            <w:tcW w:w="4228" w:type="dxa"/>
            <w:gridSpan w:val="2"/>
            <w:tcBorders>
              <w:top w:val="single" w:sz="6" w:space="0" w:color="000000" w:themeColor="text1"/>
              <w:left w:val="single" w:sz="6" w:space="0" w:color="000000" w:themeColor="text1"/>
              <w:bottom w:val="single" w:sz="4" w:space="0" w:color="auto"/>
              <w:right w:val="single" w:sz="6" w:space="0" w:color="000000" w:themeColor="text1"/>
            </w:tcBorders>
            <w:tcMar>
              <w:left w:w="60" w:type="dxa"/>
              <w:right w:w="60" w:type="dxa"/>
            </w:tcMar>
            <w:vAlign w:val="center"/>
          </w:tcPr>
          <w:p w14:paraId="7D9CD411" w14:textId="0F911F48" w:rsidR="00023851" w:rsidRPr="00023851" w:rsidRDefault="00023851" w:rsidP="00C55E07">
            <w:pPr>
              <w:spacing w:after="0" w:line="276" w:lineRule="auto"/>
              <w:jc w:val="center"/>
              <w:rPr>
                <w:rFonts w:ascii="Verdana" w:eastAsia="Verdana" w:hAnsi="Verdana" w:cs="Verdana"/>
                <w:sz w:val="20"/>
                <w:szCs w:val="20"/>
              </w:rPr>
            </w:pPr>
            <w:r w:rsidRPr="00023851">
              <w:rPr>
                <w:rFonts w:ascii="Verdana" w:eastAsia="Verdana" w:hAnsi="Verdana" w:cs="Verdana"/>
                <w:sz w:val="20"/>
                <w:szCs w:val="20"/>
                <w:lang w:val="pt-BR"/>
              </w:rPr>
              <w:t>Até 30 diárias de</w:t>
            </w:r>
          </w:p>
          <w:p w14:paraId="66A19F16" w14:textId="61210794" w:rsidR="00023851" w:rsidRPr="00023851" w:rsidRDefault="00023851" w:rsidP="00C55E07">
            <w:pPr>
              <w:spacing w:after="0" w:line="276" w:lineRule="auto"/>
              <w:jc w:val="center"/>
              <w:rPr>
                <w:rFonts w:ascii="Verdana" w:eastAsia="Verdana" w:hAnsi="Verdana" w:cs="Verdana"/>
                <w:sz w:val="20"/>
                <w:szCs w:val="20"/>
              </w:rPr>
            </w:pPr>
            <w:r w:rsidRPr="00023851">
              <w:rPr>
                <w:rFonts w:ascii="Verdana" w:eastAsia="Verdana" w:hAnsi="Verdana" w:cs="Verdana"/>
                <w:sz w:val="20"/>
                <w:szCs w:val="20"/>
                <w:lang w:val="pt-BR"/>
              </w:rPr>
              <w:t>R$ 200,00 cada</w:t>
            </w:r>
          </w:p>
        </w:tc>
        <w:tc>
          <w:tcPr>
            <w:tcW w:w="2722" w:type="dxa"/>
            <w:tcBorders>
              <w:top w:val="single" w:sz="6" w:space="0" w:color="000000" w:themeColor="text1"/>
              <w:left w:val="nil"/>
              <w:bottom w:val="single" w:sz="4" w:space="0" w:color="auto"/>
              <w:right w:val="single" w:sz="6" w:space="0" w:color="000000" w:themeColor="text1"/>
            </w:tcBorders>
            <w:tcMar>
              <w:left w:w="60" w:type="dxa"/>
              <w:right w:w="60" w:type="dxa"/>
            </w:tcMar>
            <w:vAlign w:val="center"/>
          </w:tcPr>
          <w:p w14:paraId="6675817F" w14:textId="34EC82C4" w:rsidR="00023851" w:rsidRPr="00023851" w:rsidRDefault="00023851" w:rsidP="00023851">
            <w:pPr>
              <w:spacing w:after="0" w:line="276" w:lineRule="auto"/>
              <w:jc w:val="both"/>
              <w:rPr>
                <w:rFonts w:ascii="Verdana" w:eastAsia="Verdana" w:hAnsi="Verdana" w:cs="Verdana"/>
                <w:sz w:val="20"/>
                <w:szCs w:val="20"/>
              </w:rPr>
            </w:pPr>
            <w:r w:rsidRPr="00023851">
              <w:rPr>
                <w:rFonts w:ascii="Verdana" w:eastAsia="Verdana" w:hAnsi="Verdana" w:cs="Verdana"/>
                <w:sz w:val="20"/>
                <w:szCs w:val="20"/>
                <w:lang w:val="pt-BR"/>
              </w:rPr>
              <w:t xml:space="preserve">Em caso de hospitalização causada exclusivamente por acidente pessoal coberto, exceto se decorrente de riscos excluídos. </w:t>
            </w:r>
          </w:p>
        </w:tc>
      </w:tr>
      <w:tr w:rsidR="00023851" w:rsidRPr="00CD76DA" w14:paraId="0F3C78F8" w14:textId="77777777" w:rsidTr="00E21445">
        <w:trPr>
          <w:trHeight w:val="630"/>
        </w:trPr>
        <w:tc>
          <w:tcPr>
            <w:tcW w:w="2264" w:type="dxa"/>
            <w:gridSpan w:val="2"/>
            <w:tcBorders>
              <w:top w:val="single" w:sz="4" w:space="0" w:color="auto"/>
              <w:left w:val="single" w:sz="4" w:space="0" w:color="auto"/>
              <w:bottom w:val="single" w:sz="4" w:space="0" w:color="auto"/>
              <w:right w:val="single" w:sz="4" w:space="0" w:color="auto"/>
            </w:tcBorders>
            <w:shd w:val="clear" w:color="auto" w:fill="D9E1F2"/>
            <w:tcMar>
              <w:left w:w="60" w:type="dxa"/>
              <w:right w:w="60" w:type="dxa"/>
            </w:tcMar>
            <w:vAlign w:val="center"/>
          </w:tcPr>
          <w:p w14:paraId="66BE45F7" w14:textId="3D0A40ED" w:rsidR="00023851" w:rsidRPr="00023851" w:rsidRDefault="00023851" w:rsidP="00C55E07">
            <w:pPr>
              <w:spacing w:after="0" w:line="276" w:lineRule="auto"/>
              <w:jc w:val="center"/>
              <w:rPr>
                <w:rFonts w:ascii="Verdana" w:eastAsia="Verdana" w:hAnsi="Verdana" w:cs="Verdana"/>
                <w:sz w:val="20"/>
                <w:szCs w:val="20"/>
              </w:rPr>
            </w:pPr>
            <w:r w:rsidRPr="00023851">
              <w:rPr>
                <w:rFonts w:ascii="Verdana" w:eastAsia="Verdana" w:hAnsi="Verdana" w:cs="Verdana"/>
                <w:sz w:val="20"/>
                <w:szCs w:val="20"/>
                <w:lang w:val="pt-BR"/>
              </w:rPr>
              <w:t>4</w:t>
            </w:r>
            <w:r w:rsidR="006526E7">
              <w:rPr>
                <w:rFonts w:ascii="Verdana" w:eastAsia="Verdana" w:hAnsi="Verdana" w:cs="Verdana"/>
                <w:sz w:val="20"/>
                <w:szCs w:val="20"/>
                <w:lang w:val="pt-BR"/>
              </w:rPr>
              <w:t xml:space="preserve"> </w:t>
            </w:r>
            <w:r w:rsidRPr="00023851">
              <w:rPr>
                <w:rFonts w:ascii="Verdana" w:eastAsia="Verdana" w:hAnsi="Verdana" w:cs="Verdana"/>
                <w:sz w:val="20"/>
                <w:szCs w:val="20"/>
                <w:lang w:val="pt-BR"/>
              </w:rPr>
              <w:t>SORTEIOS MENSAIS (SÉRIE FECHADA)</w:t>
            </w:r>
          </w:p>
        </w:tc>
        <w:tc>
          <w:tcPr>
            <w:tcW w:w="4228" w:type="dxa"/>
            <w:gridSpan w:val="2"/>
            <w:tcBorders>
              <w:top w:val="single" w:sz="4" w:space="0" w:color="auto"/>
              <w:left w:val="single" w:sz="4" w:space="0" w:color="auto"/>
              <w:bottom w:val="single" w:sz="4" w:space="0" w:color="auto"/>
              <w:right w:val="single" w:sz="4" w:space="0" w:color="auto"/>
            </w:tcBorders>
            <w:tcMar>
              <w:left w:w="60" w:type="dxa"/>
              <w:right w:w="60" w:type="dxa"/>
            </w:tcMar>
            <w:vAlign w:val="center"/>
          </w:tcPr>
          <w:p w14:paraId="0B050085" w14:textId="067E7FA7" w:rsidR="00023851" w:rsidRPr="00023851" w:rsidRDefault="00023851" w:rsidP="00C55E07">
            <w:pPr>
              <w:spacing w:after="0" w:line="276" w:lineRule="auto"/>
              <w:jc w:val="center"/>
              <w:rPr>
                <w:rFonts w:ascii="Verdana" w:eastAsia="Verdana" w:hAnsi="Verdana" w:cs="Verdana"/>
                <w:sz w:val="20"/>
                <w:szCs w:val="20"/>
              </w:rPr>
            </w:pPr>
            <w:r w:rsidRPr="00023851">
              <w:rPr>
                <w:rFonts w:ascii="Verdana" w:eastAsia="Verdana" w:hAnsi="Verdana" w:cs="Verdana"/>
                <w:sz w:val="20"/>
                <w:szCs w:val="20"/>
                <w:lang w:val="pt-BR"/>
              </w:rPr>
              <w:t>R$ 500,00</w:t>
            </w:r>
          </w:p>
        </w:tc>
        <w:tc>
          <w:tcPr>
            <w:tcW w:w="2722" w:type="dxa"/>
            <w:tcBorders>
              <w:top w:val="single" w:sz="4" w:space="0" w:color="auto"/>
              <w:left w:val="single" w:sz="4" w:space="0" w:color="auto"/>
              <w:bottom w:val="single" w:sz="4" w:space="0" w:color="auto"/>
              <w:right w:val="single" w:sz="4" w:space="0" w:color="auto"/>
            </w:tcBorders>
            <w:tcMar>
              <w:left w:w="60" w:type="dxa"/>
              <w:right w:w="60" w:type="dxa"/>
            </w:tcMar>
            <w:vAlign w:val="center"/>
          </w:tcPr>
          <w:p w14:paraId="41A48535" w14:textId="0F024A65" w:rsidR="00023851" w:rsidRPr="00023851" w:rsidRDefault="00023851" w:rsidP="00023851">
            <w:pPr>
              <w:spacing w:after="0" w:line="276" w:lineRule="auto"/>
              <w:jc w:val="both"/>
              <w:rPr>
                <w:rFonts w:ascii="Verdana" w:eastAsia="Verdana" w:hAnsi="Verdana" w:cs="Verdana"/>
                <w:sz w:val="20"/>
                <w:szCs w:val="20"/>
              </w:rPr>
            </w:pPr>
            <w:r w:rsidRPr="00023851">
              <w:rPr>
                <w:rFonts w:ascii="Verdana" w:eastAsia="Verdana" w:hAnsi="Verdana" w:cs="Verdana"/>
                <w:sz w:val="20"/>
                <w:szCs w:val="20"/>
                <w:lang w:val="pt-BR"/>
              </w:rPr>
              <w:t>Valores líquidos de Imposto de Renda.</w:t>
            </w:r>
          </w:p>
        </w:tc>
      </w:tr>
      <w:tr w:rsidR="00E21445" w:rsidRPr="00CD76DA" w14:paraId="71B939BC" w14:textId="77777777" w:rsidTr="00E21445">
        <w:trPr>
          <w:trHeight w:val="375"/>
        </w:trPr>
        <w:tc>
          <w:tcPr>
            <w:tcW w:w="9214" w:type="dxa"/>
            <w:gridSpan w:val="5"/>
            <w:tcBorders>
              <w:top w:val="single" w:sz="4" w:space="0" w:color="auto"/>
              <w:left w:val="nil"/>
              <w:bottom w:val="single" w:sz="4" w:space="0" w:color="auto"/>
              <w:right w:val="nil"/>
            </w:tcBorders>
            <w:tcMar>
              <w:left w:w="60" w:type="dxa"/>
              <w:right w:w="60" w:type="dxa"/>
            </w:tcMar>
            <w:vAlign w:val="center"/>
          </w:tcPr>
          <w:p w14:paraId="42AFEA38" w14:textId="26EAB478" w:rsidR="00E21445" w:rsidRPr="00E21445" w:rsidRDefault="00E21445" w:rsidP="00E86575">
            <w:pPr>
              <w:shd w:val="clear" w:color="auto" w:fill="FFFFFF" w:themeFill="background1"/>
              <w:spacing w:after="0" w:line="240" w:lineRule="auto"/>
              <w:jc w:val="both"/>
              <w:rPr>
                <w:rFonts w:ascii="Verdana" w:eastAsia="Verdana" w:hAnsi="Verdana" w:cs="Verdana"/>
                <w:color w:val="000000" w:themeColor="text1"/>
                <w:sz w:val="22"/>
                <w:szCs w:val="22"/>
              </w:rPr>
            </w:pPr>
          </w:p>
        </w:tc>
      </w:tr>
      <w:tr w:rsidR="00023851" w:rsidRPr="00CD76DA" w14:paraId="41A3AF7F" w14:textId="77777777" w:rsidTr="00E21445">
        <w:trPr>
          <w:trHeight w:val="375"/>
        </w:trPr>
        <w:tc>
          <w:tcPr>
            <w:tcW w:w="9214" w:type="dxa"/>
            <w:gridSpan w:val="5"/>
            <w:tcBorders>
              <w:top w:val="single" w:sz="4" w:space="0" w:color="auto"/>
              <w:left w:val="single" w:sz="4" w:space="0" w:color="auto"/>
              <w:bottom w:val="single" w:sz="4" w:space="0" w:color="auto"/>
              <w:right w:val="single" w:sz="4" w:space="0" w:color="auto"/>
            </w:tcBorders>
            <w:shd w:val="clear" w:color="auto" w:fill="457351"/>
            <w:tcMar>
              <w:left w:w="60" w:type="dxa"/>
              <w:right w:w="60" w:type="dxa"/>
            </w:tcMar>
            <w:vAlign w:val="center"/>
          </w:tcPr>
          <w:p w14:paraId="7CA8C3AC" w14:textId="78CD0481" w:rsidR="00023851" w:rsidRPr="00023851" w:rsidRDefault="00023851" w:rsidP="00023851">
            <w:pPr>
              <w:spacing w:after="0" w:line="276" w:lineRule="auto"/>
              <w:jc w:val="both"/>
              <w:rPr>
                <w:rFonts w:ascii="Verdana" w:eastAsia="Verdana" w:hAnsi="Verdana" w:cs="Verdana"/>
                <w:color w:val="FFFFFF" w:themeColor="background1"/>
                <w:sz w:val="20"/>
                <w:szCs w:val="20"/>
              </w:rPr>
            </w:pPr>
            <w:r w:rsidRPr="00023851">
              <w:rPr>
                <w:rFonts w:ascii="Verdana" w:eastAsia="Verdana" w:hAnsi="Verdana" w:cs="Verdana"/>
                <w:b/>
                <w:bCs/>
                <w:color w:val="FFFFFF" w:themeColor="background1"/>
                <w:sz w:val="20"/>
                <w:szCs w:val="20"/>
                <w:lang w:val="pt-BR"/>
              </w:rPr>
              <w:t>ASSISTÊNCIAS PARA AS EMPRESAS</w:t>
            </w:r>
          </w:p>
        </w:tc>
      </w:tr>
      <w:tr w:rsidR="00023851" w:rsidRPr="00CD76DA" w14:paraId="01BC219F" w14:textId="77777777" w:rsidTr="00E21445">
        <w:trPr>
          <w:trHeight w:val="375"/>
        </w:trPr>
        <w:tc>
          <w:tcPr>
            <w:tcW w:w="2264" w:type="dxa"/>
            <w:gridSpan w:val="2"/>
            <w:tcBorders>
              <w:top w:val="single" w:sz="4" w:space="0" w:color="auto"/>
              <w:left w:val="single" w:sz="6" w:space="0" w:color="000000" w:themeColor="text1"/>
              <w:bottom w:val="single" w:sz="6" w:space="0" w:color="000000" w:themeColor="text1"/>
              <w:right w:val="nil"/>
            </w:tcBorders>
            <w:shd w:val="clear" w:color="auto" w:fill="6FA97E"/>
            <w:tcMar>
              <w:left w:w="60" w:type="dxa"/>
              <w:right w:w="60" w:type="dxa"/>
            </w:tcMar>
            <w:vAlign w:val="center"/>
          </w:tcPr>
          <w:p w14:paraId="37025251" w14:textId="6EECD714" w:rsidR="00023851" w:rsidRPr="00023851" w:rsidRDefault="00023851" w:rsidP="00023851">
            <w:pPr>
              <w:spacing w:after="0" w:line="276" w:lineRule="auto"/>
              <w:jc w:val="both"/>
              <w:rPr>
                <w:rFonts w:ascii="Verdana" w:eastAsia="Verdana" w:hAnsi="Verdana" w:cs="Verdana"/>
                <w:sz w:val="20"/>
                <w:szCs w:val="20"/>
              </w:rPr>
            </w:pPr>
            <w:r w:rsidRPr="00023851">
              <w:rPr>
                <w:rFonts w:ascii="Verdana" w:eastAsia="Verdana" w:hAnsi="Verdana" w:cs="Verdana"/>
                <w:b/>
                <w:bCs/>
                <w:sz w:val="20"/>
                <w:szCs w:val="20"/>
                <w:lang w:val="pt-BR"/>
              </w:rPr>
              <w:t>BENEFÍCIOS</w:t>
            </w:r>
          </w:p>
        </w:tc>
        <w:tc>
          <w:tcPr>
            <w:tcW w:w="2114" w:type="dxa"/>
            <w:tcBorders>
              <w:top w:val="single" w:sz="4" w:space="0" w:color="auto"/>
              <w:left w:val="single" w:sz="6" w:space="0" w:color="000000" w:themeColor="text1"/>
              <w:bottom w:val="single" w:sz="6" w:space="0" w:color="000000" w:themeColor="text1"/>
              <w:right w:val="single" w:sz="6" w:space="0" w:color="000000" w:themeColor="text1"/>
            </w:tcBorders>
            <w:shd w:val="clear" w:color="auto" w:fill="6FA97E"/>
            <w:tcMar>
              <w:left w:w="60" w:type="dxa"/>
              <w:right w:w="60" w:type="dxa"/>
            </w:tcMar>
            <w:vAlign w:val="center"/>
          </w:tcPr>
          <w:p w14:paraId="53D2C182" w14:textId="627431AF" w:rsidR="00023851" w:rsidRPr="00023851" w:rsidRDefault="00023851" w:rsidP="00023851">
            <w:pPr>
              <w:spacing w:after="0" w:line="276" w:lineRule="auto"/>
              <w:jc w:val="both"/>
              <w:rPr>
                <w:rFonts w:ascii="Verdana" w:eastAsia="Verdana" w:hAnsi="Verdana" w:cs="Verdana"/>
                <w:sz w:val="20"/>
                <w:szCs w:val="20"/>
              </w:rPr>
            </w:pPr>
            <w:r w:rsidRPr="00023851">
              <w:rPr>
                <w:rFonts w:ascii="Verdana" w:eastAsia="Verdana" w:hAnsi="Verdana" w:cs="Verdana"/>
                <w:b/>
                <w:bCs/>
                <w:sz w:val="20"/>
                <w:szCs w:val="20"/>
                <w:lang w:val="pt-BR"/>
              </w:rPr>
              <w:t>VALOR</w:t>
            </w:r>
          </w:p>
        </w:tc>
        <w:tc>
          <w:tcPr>
            <w:tcW w:w="2114" w:type="dxa"/>
            <w:tcBorders>
              <w:top w:val="single" w:sz="4" w:space="0" w:color="auto"/>
              <w:left w:val="single" w:sz="6" w:space="0" w:color="000000" w:themeColor="text1"/>
              <w:bottom w:val="single" w:sz="6" w:space="0" w:color="000000" w:themeColor="text1"/>
              <w:right w:val="single" w:sz="6" w:space="0" w:color="000000" w:themeColor="text1"/>
            </w:tcBorders>
            <w:shd w:val="clear" w:color="auto" w:fill="6FA97E"/>
            <w:tcMar>
              <w:left w:w="60" w:type="dxa"/>
              <w:right w:w="60" w:type="dxa"/>
            </w:tcMar>
            <w:vAlign w:val="center"/>
          </w:tcPr>
          <w:p w14:paraId="1E03E847" w14:textId="4A9B02FE" w:rsidR="00023851" w:rsidRPr="00023851" w:rsidRDefault="00023851" w:rsidP="00023851">
            <w:pPr>
              <w:spacing w:after="0" w:line="276" w:lineRule="auto"/>
              <w:jc w:val="both"/>
              <w:rPr>
                <w:rFonts w:ascii="Verdana" w:eastAsia="Verdana" w:hAnsi="Verdana" w:cs="Verdana"/>
                <w:sz w:val="20"/>
                <w:szCs w:val="20"/>
              </w:rPr>
            </w:pPr>
            <w:r w:rsidRPr="00023851">
              <w:rPr>
                <w:rFonts w:ascii="Verdana" w:eastAsia="Verdana" w:hAnsi="Verdana" w:cs="Verdana"/>
                <w:b/>
                <w:bCs/>
                <w:sz w:val="20"/>
                <w:szCs w:val="20"/>
                <w:lang w:val="pt-BR"/>
              </w:rPr>
              <w:t>PARCELAS</w:t>
            </w:r>
          </w:p>
        </w:tc>
        <w:tc>
          <w:tcPr>
            <w:tcW w:w="2722" w:type="dxa"/>
            <w:tcBorders>
              <w:top w:val="single" w:sz="4" w:space="0" w:color="auto"/>
              <w:left w:val="single" w:sz="6" w:space="0" w:color="000000" w:themeColor="text1"/>
              <w:bottom w:val="single" w:sz="6" w:space="0" w:color="000000" w:themeColor="text1"/>
              <w:right w:val="single" w:sz="6" w:space="0" w:color="000000" w:themeColor="text1"/>
            </w:tcBorders>
            <w:shd w:val="clear" w:color="auto" w:fill="6FA97E"/>
            <w:tcMar>
              <w:left w:w="60" w:type="dxa"/>
              <w:right w:w="60" w:type="dxa"/>
            </w:tcMar>
            <w:vAlign w:val="center"/>
          </w:tcPr>
          <w:p w14:paraId="47CD6CA9" w14:textId="33116E5D" w:rsidR="00023851" w:rsidRPr="00023851" w:rsidRDefault="00023851" w:rsidP="00023851">
            <w:pPr>
              <w:spacing w:after="0" w:line="276" w:lineRule="auto"/>
              <w:jc w:val="both"/>
              <w:rPr>
                <w:rFonts w:ascii="Verdana" w:eastAsia="Verdana" w:hAnsi="Verdana" w:cs="Verdana"/>
                <w:sz w:val="20"/>
                <w:szCs w:val="20"/>
              </w:rPr>
            </w:pPr>
            <w:r w:rsidRPr="00023851">
              <w:rPr>
                <w:rFonts w:ascii="Verdana" w:eastAsia="Verdana" w:hAnsi="Verdana" w:cs="Verdana"/>
                <w:b/>
                <w:bCs/>
                <w:sz w:val="20"/>
                <w:szCs w:val="20"/>
                <w:lang w:val="pt-BR"/>
              </w:rPr>
              <w:t>DESCRIÇÃO</w:t>
            </w:r>
          </w:p>
        </w:tc>
      </w:tr>
      <w:tr w:rsidR="00023851" w:rsidRPr="00CD76DA" w14:paraId="6E22515C" w14:textId="77777777" w:rsidTr="0013528D">
        <w:trPr>
          <w:trHeight w:val="630"/>
        </w:trPr>
        <w:tc>
          <w:tcPr>
            <w:tcW w:w="2264" w:type="dxa"/>
            <w:gridSpan w:val="2"/>
            <w:tcBorders>
              <w:top w:val="single" w:sz="6" w:space="0" w:color="000000" w:themeColor="text1"/>
              <w:left w:val="single" w:sz="6" w:space="0" w:color="000000" w:themeColor="text1"/>
              <w:bottom w:val="single" w:sz="6" w:space="0" w:color="auto"/>
              <w:right w:val="nil"/>
            </w:tcBorders>
            <w:shd w:val="clear" w:color="auto" w:fill="CDE1D2"/>
            <w:tcMar>
              <w:left w:w="60" w:type="dxa"/>
              <w:right w:w="60" w:type="dxa"/>
            </w:tcMar>
            <w:vAlign w:val="center"/>
          </w:tcPr>
          <w:p w14:paraId="466DC061" w14:textId="32EF1D26" w:rsidR="00023851" w:rsidRPr="00023851" w:rsidRDefault="00023851" w:rsidP="00023851">
            <w:pPr>
              <w:spacing w:after="0" w:line="276" w:lineRule="auto"/>
              <w:jc w:val="both"/>
              <w:rPr>
                <w:rFonts w:ascii="Verdana" w:eastAsia="Verdana" w:hAnsi="Verdana" w:cs="Verdana"/>
                <w:sz w:val="20"/>
                <w:szCs w:val="20"/>
              </w:rPr>
            </w:pPr>
            <w:r w:rsidRPr="00023851">
              <w:rPr>
                <w:rFonts w:ascii="Verdana" w:eastAsia="Verdana" w:hAnsi="Verdana" w:cs="Verdana"/>
                <w:sz w:val="20"/>
                <w:szCs w:val="20"/>
                <w:lang w:val="pt-BR"/>
              </w:rPr>
              <w:t>REEMBOLSO DE RESCISÃO</w:t>
            </w:r>
          </w:p>
        </w:tc>
        <w:tc>
          <w:tcPr>
            <w:tcW w:w="2114" w:type="dxa"/>
            <w:tcBorders>
              <w:top w:val="single" w:sz="6" w:space="0" w:color="000000" w:themeColor="text1"/>
              <w:left w:val="single" w:sz="6" w:space="0" w:color="000000" w:themeColor="text1"/>
              <w:bottom w:val="single" w:sz="6" w:space="0" w:color="auto"/>
              <w:right w:val="single" w:sz="6" w:space="0" w:color="000000" w:themeColor="text1"/>
            </w:tcBorders>
            <w:tcMar>
              <w:left w:w="60" w:type="dxa"/>
              <w:right w:w="60" w:type="dxa"/>
            </w:tcMar>
            <w:vAlign w:val="center"/>
          </w:tcPr>
          <w:p w14:paraId="3EE2EC35" w14:textId="6D37DA05" w:rsidR="00023851" w:rsidRPr="00023851" w:rsidRDefault="00023851" w:rsidP="00023851">
            <w:pPr>
              <w:spacing w:after="0" w:line="276" w:lineRule="auto"/>
              <w:jc w:val="both"/>
              <w:rPr>
                <w:rFonts w:ascii="Verdana" w:eastAsia="Verdana" w:hAnsi="Verdana" w:cs="Verdana"/>
                <w:sz w:val="20"/>
                <w:szCs w:val="20"/>
              </w:rPr>
            </w:pPr>
            <w:r w:rsidRPr="00023851">
              <w:rPr>
                <w:rFonts w:ascii="Verdana" w:eastAsia="Verdana" w:hAnsi="Verdana" w:cs="Verdana"/>
                <w:sz w:val="20"/>
                <w:szCs w:val="20"/>
                <w:lang w:val="pt-BR"/>
              </w:rPr>
              <w:t xml:space="preserve">Até </w:t>
            </w:r>
          </w:p>
          <w:p w14:paraId="1A8EC384" w14:textId="2322FF3E" w:rsidR="00023851" w:rsidRPr="00023851" w:rsidRDefault="00023851" w:rsidP="00023851">
            <w:pPr>
              <w:spacing w:after="0" w:line="276" w:lineRule="auto"/>
              <w:jc w:val="both"/>
              <w:rPr>
                <w:rFonts w:ascii="Verdana" w:eastAsia="Verdana" w:hAnsi="Verdana" w:cs="Verdana"/>
                <w:sz w:val="20"/>
                <w:szCs w:val="20"/>
              </w:rPr>
            </w:pPr>
            <w:r w:rsidRPr="00023851">
              <w:rPr>
                <w:rFonts w:ascii="Verdana" w:eastAsia="Verdana" w:hAnsi="Verdana" w:cs="Verdana"/>
                <w:sz w:val="20"/>
                <w:szCs w:val="20"/>
                <w:lang w:val="pt-BR"/>
              </w:rPr>
              <w:t>R$ 2.000,00</w:t>
            </w:r>
          </w:p>
        </w:tc>
        <w:tc>
          <w:tcPr>
            <w:tcW w:w="2114" w:type="dxa"/>
            <w:tcBorders>
              <w:top w:val="single" w:sz="6" w:space="0" w:color="000000" w:themeColor="text1"/>
              <w:left w:val="single" w:sz="6" w:space="0" w:color="000000" w:themeColor="text1"/>
              <w:bottom w:val="single" w:sz="6" w:space="0" w:color="auto"/>
              <w:right w:val="single" w:sz="6" w:space="0" w:color="000000" w:themeColor="text1"/>
            </w:tcBorders>
            <w:tcMar>
              <w:left w:w="60" w:type="dxa"/>
              <w:right w:w="60" w:type="dxa"/>
            </w:tcMar>
            <w:vAlign w:val="center"/>
          </w:tcPr>
          <w:p w14:paraId="77F1DFAD" w14:textId="6400C97F" w:rsidR="00023851" w:rsidRPr="00023851" w:rsidRDefault="00023851" w:rsidP="00C55E07">
            <w:pPr>
              <w:spacing w:after="0" w:line="276" w:lineRule="auto"/>
              <w:jc w:val="center"/>
              <w:rPr>
                <w:rFonts w:ascii="Verdana" w:eastAsia="Verdana" w:hAnsi="Verdana" w:cs="Verdana"/>
                <w:sz w:val="20"/>
                <w:szCs w:val="20"/>
              </w:rPr>
            </w:pPr>
            <w:r w:rsidRPr="00023851">
              <w:rPr>
                <w:rFonts w:ascii="Verdana" w:eastAsia="Verdana" w:hAnsi="Verdana" w:cs="Verdana"/>
                <w:sz w:val="20"/>
                <w:szCs w:val="20"/>
                <w:lang w:val="pt-BR"/>
              </w:rPr>
              <w:t>1</w:t>
            </w:r>
          </w:p>
        </w:tc>
        <w:tc>
          <w:tcPr>
            <w:tcW w:w="2722" w:type="dxa"/>
            <w:tcBorders>
              <w:top w:val="single" w:sz="6" w:space="0" w:color="000000" w:themeColor="text1"/>
              <w:left w:val="single" w:sz="6" w:space="0" w:color="000000" w:themeColor="text1"/>
              <w:bottom w:val="single" w:sz="6" w:space="0" w:color="auto"/>
              <w:right w:val="single" w:sz="6" w:space="0" w:color="000000" w:themeColor="text1"/>
            </w:tcBorders>
            <w:tcMar>
              <w:left w:w="60" w:type="dxa"/>
              <w:right w:w="60" w:type="dxa"/>
            </w:tcMar>
            <w:vAlign w:val="center"/>
          </w:tcPr>
          <w:p w14:paraId="0162BA4C" w14:textId="189039DF" w:rsidR="00023851" w:rsidRPr="00023851" w:rsidRDefault="00023851" w:rsidP="00023851">
            <w:pPr>
              <w:spacing w:after="0" w:line="276" w:lineRule="auto"/>
              <w:jc w:val="both"/>
              <w:rPr>
                <w:rFonts w:ascii="Verdana" w:eastAsia="Verdana" w:hAnsi="Verdana" w:cs="Verdana"/>
                <w:sz w:val="20"/>
                <w:szCs w:val="20"/>
              </w:rPr>
            </w:pPr>
            <w:r w:rsidRPr="00023851">
              <w:rPr>
                <w:rFonts w:ascii="Verdana" w:eastAsia="Verdana" w:hAnsi="Verdana" w:cs="Verdana"/>
                <w:sz w:val="20"/>
                <w:szCs w:val="20"/>
                <w:lang w:val="pt-BR"/>
              </w:rPr>
              <w:t>Pagamento de rescisão de empregado com no mínimo sete anos de vínculo empregatício ininterrupto em regime CLT.</w:t>
            </w:r>
          </w:p>
        </w:tc>
      </w:tr>
      <w:tr w:rsidR="00023851" w:rsidRPr="00CD76DA" w14:paraId="5E786664" w14:textId="77777777" w:rsidTr="0013528D">
        <w:trPr>
          <w:trHeight w:val="630"/>
        </w:trPr>
        <w:tc>
          <w:tcPr>
            <w:tcW w:w="2264" w:type="dxa"/>
            <w:gridSpan w:val="2"/>
            <w:tcBorders>
              <w:top w:val="single" w:sz="6" w:space="0" w:color="auto"/>
              <w:left w:val="single" w:sz="6" w:space="0" w:color="auto"/>
              <w:bottom w:val="single" w:sz="6" w:space="0" w:color="auto"/>
              <w:right w:val="single" w:sz="6" w:space="0" w:color="auto"/>
            </w:tcBorders>
            <w:shd w:val="clear" w:color="auto" w:fill="CDE1D2"/>
            <w:tcMar>
              <w:left w:w="60" w:type="dxa"/>
              <w:right w:w="60" w:type="dxa"/>
            </w:tcMar>
            <w:vAlign w:val="center"/>
          </w:tcPr>
          <w:p w14:paraId="666E8A4B" w14:textId="2328170E" w:rsidR="00023851" w:rsidRPr="00023851" w:rsidRDefault="00023851" w:rsidP="00023851">
            <w:pPr>
              <w:spacing w:after="0" w:line="276" w:lineRule="auto"/>
              <w:jc w:val="both"/>
              <w:rPr>
                <w:rFonts w:ascii="Verdana" w:eastAsia="Verdana" w:hAnsi="Verdana" w:cs="Verdana"/>
                <w:sz w:val="20"/>
                <w:szCs w:val="20"/>
              </w:rPr>
            </w:pPr>
            <w:r w:rsidRPr="00023851">
              <w:rPr>
                <w:rFonts w:ascii="Verdana" w:eastAsia="Verdana" w:hAnsi="Verdana" w:cs="Verdana"/>
                <w:sz w:val="20"/>
                <w:szCs w:val="20"/>
                <w:lang w:val="pt-BR"/>
              </w:rPr>
              <w:t>CAPACITAÇÃO PROFISSIONAL</w:t>
            </w:r>
          </w:p>
        </w:tc>
        <w:tc>
          <w:tcPr>
            <w:tcW w:w="2114"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0C1971ED" w14:textId="2522D12D" w:rsidR="00023851" w:rsidRPr="00023851" w:rsidRDefault="00023851" w:rsidP="00023851">
            <w:pPr>
              <w:spacing w:after="0" w:line="276" w:lineRule="auto"/>
              <w:jc w:val="both"/>
              <w:rPr>
                <w:rFonts w:ascii="Verdana" w:eastAsia="Verdana" w:hAnsi="Verdana" w:cs="Verdana"/>
                <w:sz w:val="20"/>
                <w:szCs w:val="20"/>
              </w:rPr>
            </w:pPr>
            <w:r w:rsidRPr="00023851">
              <w:rPr>
                <w:rFonts w:ascii="Verdana" w:eastAsia="Verdana" w:hAnsi="Verdana" w:cs="Verdana"/>
                <w:sz w:val="20"/>
                <w:szCs w:val="20"/>
                <w:lang w:val="pt-BR"/>
              </w:rPr>
              <w:t>R$ 1.500,00</w:t>
            </w:r>
          </w:p>
        </w:tc>
        <w:tc>
          <w:tcPr>
            <w:tcW w:w="2114"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40E596A8" w14:textId="073DA76D" w:rsidR="00023851" w:rsidRPr="00023851" w:rsidRDefault="00023851" w:rsidP="00C55E07">
            <w:pPr>
              <w:spacing w:after="0" w:line="276" w:lineRule="auto"/>
              <w:jc w:val="center"/>
              <w:rPr>
                <w:rFonts w:ascii="Verdana" w:eastAsia="Verdana" w:hAnsi="Verdana" w:cs="Verdana"/>
                <w:sz w:val="20"/>
                <w:szCs w:val="20"/>
              </w:rPr>
            </w:pPr>
            <w:r w:rsidRPr="00023851">
              <w:rPr>
                <w:rFonts w:ascii="Verdana" w:eastAsia="Verdana" w:hAnsi="Verdana" w:cs="Verdana"/>
                <w:sz w:val="20"/>
                <w:szCs w:val="20"/>
                <w:lang w:val="pt-BR"/>
              </w:rPr>
              <w:t>1</w:t>
            </w:r>
          </w:p>
        </w:tc>
        <w:tc>
          <w:tcPr>
            <w:tcW w:w="2722"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4383F51F" w14:textId="7C031159" w:rsidR="00023851" w:rsidRPr="00023851" w:rsidRDefault="00023851" w:rsidP="00023851">
            <w:pPr>
              <w:spacing w:after="0" w:line="276" w:lineRule="auto"/>
              <w:jc w:val="both"/>
              <w:rPr>
                <w:rFonts w:ascii="Verdana" w:eastAsia="Verdana" w:hAnsi="Verdana" w:cs="Verdana"/>
                <w:sz w:val="20"/>
                <w:szCs w:val="20"/>
              </w:rPr>
            </w:pPr>
            <w:r w:rsidRPr="00023851">
              <w:rPr>
                <w:rFonts w:ascii="Verdana" w:eastAsia="Verdana" w:hAnsi="Verdana" w:cs="Verdana"/>
                <w:sz w:val="20"/>
                <w:szCs w:val="20"/>
                <w:lang w:val="pt-BR"/>
              </w:rPr>
              <w:t>Verba para treinamento em razão da admissão de trabalhador acima de 60 anos ou que tenha deficiência ou estagiário.</w:t>
            </w:r>
          </w:p>
        </w:tc>
      </w:tr>
      <w:tr w:rsidR="00023851" w:rsidRPr="00CD76DA" w14:paraId="10E75C42" w14:textId="77777777" w:rsidTr="0013528D">
        <w:trPr>
          <w:trHeight w:val="630"/>
        </w:trPr>
        <w:tc>
          <w:tcPr>
            <w:tcW w:w="2264" w:type="dxa"/>
            <w:gridSpan w:val="2"/>
            <w:tcBorders>
              <w:top w:val="single" w:sz="6" w:space="0" w:color="auto"/>
              <w:left w:val="single" w:sz="6" w:space="0" w:color="auto"/>
              <w:bottom w:val="single" w:sz="6" w:space="0" w:color="auto"/>
              <w:right w:val="single" w:sz="6" w:space="0" w:color="auto"/>
            </w:tcBorders>
            <w:shd w:val="clear" w:color="auto" w:fill="CDE1D2"/>
            <w:tcMar>
              <w:left w:w="60" w:type="dxa"/>
              <w:right w:w="60" w:type="dxa"/>
            </w:tcMar>
            <w:vAlign w:val="center"/>
          </w:tcPr>
          <w:p w14:paraId="395B669F" w14:textId="0D435A63" w:rsidR="00023851" w:rsidRPr="00023851" w:rsidRDefault="00023851" w:rsidP="00023851">
            <w:pPr>
              <w:spacing w:after="0" w:line="276" w:lineRule="auto"/>
              <w:jc w:val="both"/>
              <w:rPr>
                <w:rFonts w:ascii="Verdana" w:eastAsia="Verdana" w:hAnsi="Verdana" w:cs="Verdana"/>
                <w:sz w:val="20"/>
                <w:szCs w:val="20"/>
              </w:rPr>
            </w:pPr>
            <w:r w:rsidRPr="00023851">
              <w:rPr>
                <w:rFonts w:ascii="Verdana" w:eastAsia="Verdana" w:hAnsi="Verdana" w:cs="Verdana"/>
                <w:sz w:val="20"/>
                <w:szCs w:val="20"/>
                <w:lang w:val="pt-BR"/>
              </w:rPr>
              <w:t>LICENÇA-PATERNIDADE</w:t>
            </w:r>
          </w:p>
        </w:tc>
        <w:tc>
          <w:tcPr>
            <w:tcW w:w="2114"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128C3332" w14:textId="7D697748" w:rsidR="00023851" w:rsidRPr="00023851" w:rsidRDefault="00023851" w:rsidP="00023851">
            <w:pPr>
              <w:spacing w:after="0" w:line="276" w:lineRule="auto"/>
              <w:jc w:val="both"/>
              <w:rPr>
                <w:rFonts w:ascii="Verdana" w:eastAsia="Verdana" w:hAnsi="Verdana" w:cs="Verdana"/>
                <w:sz w:val="20"/>
                <w:szCs w:val="20"/>
              </w:rPr>
            </w:pPr>
            <w:r w:rsidRPr="00023851">
              <w:rPr>
                <w:rFonts w:ascii="Verdana" w:eastAsia="Verdana" w:hAnsi="Verdana" w:cs="Verdana"/>
                <w:sz w:val="20"/>
                <w:szCs w:val="20"/>
                <w:lang w:val="pt-BR"/>
              </w:rPr>
              <w:t>R$ 600,00</w:t>
            </w:r>
          </w:p>
        </w:tc>
        <w:tc>
          <w:tcPr>
            <w:tcW w:w="2114"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5F0F532F" w14:textId="7940B26E" w:rsidR="00023851" w:rsidRPr="00023851" w:rsidRDefault="00023851" w:rsidP="00C55E07">
            <w:pPr>
              <w:spacing w:after="0" w:line="276" w:lineRule="auto"/>
              <w:jc w:val="center"/>
              <w:rPr>
                <w:rFonts w:ascii="Verdana" w:eastAsia="Verdana" w:hAnsi="Verdana" w:cs="Verdana"/>
                <w:sz w:val="20"/>
                <w:szCs w:val="20"/>
              </w:rPr>
            </w:pPr>
            <w:r w:rsidRPr="00023851">
              <w:rPr>
                <w:rFonts w:ascii="Verdana" w:eastAsia="Verdana" w:hAnsi="Verdana" w:cs="Verdana"/>
                <w:sz w:val="20"/>
                <w:szCs w:val="20"/>
                <w:lang w:val="pt-BR"/>
              </w:rPr>
              <w:t>1</w:t>
            </w:r>
          </w:p>
        </w:tc>
        <w:tc>
          <w:tcPr>
            <w:tcW w:w="2722"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490ED758" w14:textId="507F4E13" w:rsidR="00023851" w:rsidRPr="00023851" w:rsidRDefault="00023851" w:rsidP="00023851">
            <w:pPr>
              <w:spacing w:after="0" w:line="276" w:lineRule="auto"/>
              <w:jc w:val="both"/>
              <w:rPr>
                <w:rFonts w:ascii="Verdana" w:eastAsia="Verdana" w:hAnsi="Verdana" w:cs="Verdana"/>
                <w:sz w:val="20"/>
                <w:szCs w:val="20"/>
              </w:rPr>
            </w:pPr>
            <w:r w:rsidRPr="00023851">
              <w:rPr>
                <w:rFonts w:ascii="Verdana" w:eastAsia="Verdana" w:hAnsi="Verdana" w:cs="Verdana"/>
                <w:sz w:val="20"/>
                <w:szCs w:val="20"/>
                <w:lang w:val="pt-BR"/>
              </w:rPr>
              <w:t>Licença do empregado titular.</w:t>
            </w:r>
          </w:p>
        </w:tc>
      </w:tr>
      <w:tr w:rsidR="00023851" w:rsidRPr="00CD76DA" w14:paraId="06BF5E91" w14:textId="77777777" w:rsidTr="0013528D">
        <w:trPr>
          <w:trHeight w:val="630"/>
        </w:trPr>
        <w:tc>
          <w:tcPr>
            <w:tcW w:w="2264" w:type="dxa"/>
            <w:gridSpan w:val="2"/>
            <w:tcBorders>
              <w:top w:val="single" w:sz="6" w:space="0" w:color="auto"/>
              <w:left w:val="single" w:sz="6" w:space="0" w:color="000000" w:themeColor="text1"/>
              <w:bottom w:val="single" w:sz="6" w:space="0" w:color="000000" w:themeColor="text1"/>
              <w:right w:val="nil"/>
            </w:tcBorders>
            <w:shd w:val="clear" w:color="auto" w:fill="CDE1D2"/>
            <w:tcMar>
              <w:left w:w="60" w:type="dxa"/>
              <w:right w:w="60" w:type="dxa"/>
            </w:tcMar>
            <w:vAlign w:val="center"/>
          </w:tcPr>
          <w:p w14:paraId="4980CC1E" w14:textId="121D0500" w:rsidR="00023851" w:rsidRPr="00023851" w:rsidRDefault="00023851" w:rsidP="00023851">
            <w:pPr>
              <w:spacing w:after="0" w:line="276" w:lineRule="auto"/>
              <w:jc w:val="both"/>
              <w:rPr>
                <w:rFonts w:ascii="Verdana" w:eastAsia="Verdana" w:hAnsi="Verdana" w:cs="Verdana"/>
                <w:sz w:val="20"/>
                <w:szCs w:val="20"/>
              </w:rPr>
            </w:pPr>
            <w:r w:rsidRPr="00023851">
              <w:rPr>
                <w:rFonts w:ascii="Verdana" w:eastAsia="Verdana" w:hAnsi="Verdana" w:cs="Verdana"/>
                <w:sz w:val="20"/>
                <w:szCs w:val="20"/>
                <w:lang w:val="pt-BR"/>
              </w:rPr>
              <w:t>LICENÇA-MATERNIDADE</w:t>
            </w:r>
          </w:p>
        </w:tc>
        <w:tc>
          <w:tcPr>
            <w:tcW w:w="2114" w:type="dxa"/>
            <w:tcBorders>
              <w:top w:val="single" w:sz="6" w:space="0" w:color="auto"/>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44407637" w14:textId="4EE6E3D6" w:rsidR="00023851" w:rsidRPr="00023851" w:rsidRDefault="00023851" w:rsidP="00023851">
            <w:pPr>
              <w:spacing w:after="0" w:line="276" w:lineRule="auto"/>
              <w:jc w:val="both"/>
              <w:rPr>
                <w:rFonts w:ascii="Verdana" w:eastAsia="Verdana" w:hAnsi="Verdana" w:cs="Verdana"/>
                <w:sz w:val="20"/>
                <w:szCs w:val="20"/>
              </w:rPr>
            </w:pPr>
            <w:r w:rsidRPr="00023851">
              <w:rPr>
                <w:rFonts w:ascii="Verdana" w:eastAsia="Verdana" w:hAnsi="Verdana" w:cs="Verdana"/>
                <w:sz w:val="20"/>
                <w:szCs w:val="20"/>
                <w:lang w:val="pt-BR"/>
              </w:rPr>
              <w:t>R$ 600,00</w:t>
            </w:r>
          </w:p>
        </w:tc>
        <w:tc>
          <w:tcPr>
            <w:tcW w:w="2114" w:type="dxa"/>
            <w:tcBorders>
              <w:top w:val="single" w:sz="6" w:space="0" w:color="auto"/>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711F984C" w14:textId="17723CE8" w:rsidR="00023851" w:rsidRPr="00023851" w:rsidRDefault="00023851" w:rsidP="00C55E07">
            <w:pPr>
              <w:spacing w:after="0" w:line="276" w:lineRule="auto"/>
              <w:jc w:val="center"/>
              <w:rPr>
                <w:rFonts w:ascii="Verdana" w:eastAsia="Verdana" w:hAnsi="Verdana" w:cs="Verdana"/>
                <w:sz w:val="20"/>
                <w:szCs w:val="20"/>
              </w:rPr>
            </w:pPr>
            <w:r w:rsidRPr="00023851">
              <w:rPr>
                <w:rFonts w:ascii="Verdana" w:eastAsia="Verdana" w:hAnsi="Verdana" w:cs="Verdana"/>
                <w:sz w:val="20"/>
                <w:szCs w:val="20"/>
                <w:lang w:val="pt-BR"/>
              </w:rPr>
              <w:t>1</w:t>
            </w:r>
          </w:p>
        </w:tc>
        <w:tc>
          <w:tcPr>
            <w:tcW w:w="2722" w:type="dxa"/>
            <w:tcBorders>
              <w:top w:val="single" w:sz="6" w:space="0" w:color="auto"/>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7D8404E6" w14:textId="09038CA1" w:rsidR="00023851" w:rsidRPr="00023851" w:rsidRDefault="00023851" w:rsidP="00023851">
            <w:pPr>
              <w:spacing w:after="0" w:line="276" w:lineRule="auto"/>
              <w:jc w:val="both"/>
              <w:rPr>
                <w:rFonts w:ascii="Verdana" w:eastAsia="Verdana" w:hAnsi="Verdana" w:cs="Verdana"/>
                <w:sz w:val="20"/>
                <w:szCs w:val="20"/>
              </w:rPr>
            </w:pPr>
            <w:r w:rsidRPr="00023851">
              <w:rPr>
                <w:rFonts w:ascii="Verdana" w:eastAsia="Verdana" w:hAnsi="Verdana" w:cs="Verdana"/>
                <w:sz w:val="20"/>
                <w:szCs w:val="20"/>
                <w:lang w:val="pt-BR"/>
              </w:rPr>
              <w:t>Licença da empregada titular.</w:t>
            </w:r>
          </w:p>
        </w:tc>
      </w:tr>
      <w:tr w:rsidR="00023851" w:rsidRPr="00CD76DA" w14:paraId="4DBF6DB8" w14:textId="77777777" w:rsidTr="0013528D">
        <w:trPr>
          <w:trHeight w:val="630"/>
        </w:trPr>
        <w:tc>
          <w:tcPr>
            <w:tcW w:w="2264" w:type="dxa"/>
            <w:gridSpan w:val="2"/>
            <w:tcBorders>
              <w:top w:val="single" w:sz="6" w:space="0" w:color="auto"/>
              <w:left w:val="single" w:sz="6" w:space="0" w:color="000000" w:themeColor="text1"/>
              <w:bottom w:val="single" w:sz="6" w:space="0" w:color="000000" w:themeColor="text1"/>
              <w:right w:val="nil"/>
            </w:tcBorders>
            <w:shd w:val="clear" w:color="auto" w:fill="CDE1D2"/>
            <w:tcMar>
              <w:left w:w="60" w:type="dxa"/>
              <w:right w:w="60" w:type="dxa"/>
            </w:tcMar>
            <w:vAlign w:val="center"/>
          </w:tcPr>
          <w:p w14:paraId="48FAF2D7" w14:textId="3272F2D6" w:rsidR="00023851" w:rsidRPr="00023851" w:rsidRDefault="00023851" w:rsidP="00023851">
            <w:pPr>
              <w:spacing w:after="0" w:line="276" w:lineRule="auto"/>
              <w:jc w:val="both"/>
              <w:rPr>
                <w:rFonts w:ascii="Verdana" w:eastAsia="Verdana" w:hAnsi="Verdana" w:cs="Verdana"/>
                <w:sz w:val="20"/>
                <w:szCs w:val="20"/>
              </w:rPr>
            </w:pPr>
            <w:r w:rsidRPr="00023851">
              <w:rPr>
                <w:rFonts w:ascii="Verdana" w:eastAsia="Verdana" w:hAnsi="Verdana" w:cs="Verdana"/>
                <w:sz w:val="20"/>
                <w:szCs w:val="20"/>
                <w:lang w:val="pt-BR"/>
              </w:rPr>
              <w:t>AFASTAMENTO POR ACIDENTE DE EMPREGADO</w:t>
            </w:r>
          </w:p>
        </w:tc>
        <w:tc>
          <w:tcPr>
            <w:tcW w:w="2114" w:type="dxa"/>
            <w:tcBorders>
              <w:top w:val="single" w:sz="6" w:space="0" w:color="auto"/>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3105813A" w14:textId="2C8894DA" w:rsidR="00023851" w:rsidRPr="00023851" w:rsidRDefault="00023851" w:rsidP="00023851">
            <w:pPr>
              <w:spacing w:after="0" w:line="276" w:lineRule="auto"/>
              <w:jc w:val="both"/>
              <w:rPr>
                <w:rFonts w:ascii="Verdana" w:eastAsia="Verdana" w:hAnsi="Verdana" w:cs="Verdana"/>
                <w:sz w:val="20"/>
                <w:szCs w:val="20"/>
              </w:rPr>
            </w:pPr>
            <w:r w:rsidRPr="00023851">
              <w:rPr>
                <w:rFonts w:ascii="Verdana" w:eastAsia="Verdana" w:hAnsi="Verdana" w:cs="Verdana"/>
                <w:sz w:val="20"/>
                <w:szCs w:val="20"/>
                <w:lang w:val="pt-BR"/>
              </w:rPr>
              <w:t>R$ 2.000,00</w:t>
            </w:r>
          </w:p>
        </w:tc>
        <w:tc>
          <w:tcPr>
            <w:tcW w:w="2114" w:type="dxa"/>
            <w:tcBorders>
              <w:top w:val="single" w:sz="6" w:space="0" w:color="auto"/>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5FF0BD51" w14:textId="65B1EC4E" w:rsidR="00023851" w:rsidRPr="00023851" w:rsidRDefault="00023851" w:rsidP="00C55E07">
            <w:pPr>
              <w:spacing w:after="0" w:line="276" w:lineRule="auto"/>
              <w:jc w:val="center"/>
              <w:rPr>
                <w:rFonts w:ascii="Verdana" w:eastAsia="Verdana" w:hAnsi="Verdana" w:cs="Verdana"/>
                <w:sz w:val="20"/>
                <w:szCs w:val="20"/>
              </w:rPr>
            </w:pPr>
            <w:r w:rsidRPr="00023851">
              <w:rPr>
                <w:rFonts w:ascii="Verdana" w:eastAsia="Verdana" w:hAnsi="Verdana" w:cs="Verdana"/>
                <w:sz w:val="20"/>
                <w:szCs w:val="20"/>
                <w:lang w:val="pt-BR"/>
              </w:rPr>
              <w:t>1</w:t>
            </w:r>
          </w:p>
        </w:tc>
        <w:tc>
          <w:tcPr>
            <w:tcW w:w="2722" w:type="dxa"/>
            <w:tcBorders>
              <w:top w:val="single" w:sz="6" w:space="0" w:color="auto"/>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5D22322E" w14:textId="0235E10D" w:rsidR="00023851" w:rsidRPr="00023851" w:rsidRDefault="00023851" w:rsidP="00023851">
            <w:pPr>
              <w:spacing w:after="0" w:line="276" w:lineRule="auto"/>
              <w:jc w:val="both"/>
              <w:rPr>
                <w:rFonts w:ascii="Verdana" w:eastAsia="Verdana" w:hAnsi="Verdana" w:cs="Verdana"/>
                <w:sz w:val="20"/>
                <w:szCs w:val="20"/>
              </w:rPr>
            </w:pPr>
            <w:r w:rsidRPr="00023851">
              <w:rPr>
                <w:rFonts w:ascii="Verdana" w:eastAsia="Verdana" w:hAnsi="Verdana" w:cs="Verdana"/>
                <w:sz w:val="20"/>
                <w:szCs w:val="20"/>
                <w:lang w:val="pt-BR"/>
              </w:rPr>
              <w:t xml:space="preserve">Afastamento do titular por acidente, superior a 30 dias. </w:t>
            </w:r>
          </w:p>
        </w:tc>
      </w:tr>
      <w:tr w:rsidR="00023851" w:rsidRPr="00CD76DA" w14:paraId="5885340B" w14:textId="77777777" w:rsidTr="00E21445">
        <w:trPr>
          <w:trHeight w:val="630"/>
        </w:trPr>
        <w:tc>
          <w:tcPr>
            <w:tcW w:w="2264" w:type="dxa"/>
            <w:gridSpan w:val="2"/>
            <w:tcBorders>
              <w:top w:val="single" w:sz="6" w:space="0" w:color="auto"/>
              <w:left w:val="single" w:sz="6" w:space="0" w:color="000000" w:themeColor="text1"/>
              <w:bottom w:val="single" w:sz="4" w:space="0" w:color="auto"/>
              <w:right w:val="nil"/>
            </w:tcBorders>
            <w:shd w:val="clear" w:color="auto" w:fill="CDE1D2"/>
            <w:tcMar>
              <w:left w:w="60" w:type="dxa"/>
              <w:right w:w="60" w:type="dxa"/>
            </w:tcMar>
            <w:vAlign w:val="center"/>
          </w:tcPr>
          <w:p w14:paraId="1249539B" w14:textId="3FB8D841" w:rsidR="00023851" w:rsidRPr="00023851" w:rsidRDefault="00023851" w:rsidP="00023851">
            <w:pPr>
              <w:spacing w:after="0" w:line="276" w:lineRule="auto"/>
              <w:jc w:val="both"/>
              <w:rPr>
                <w:rFonts w:ascii="Verdana" w:eastAsia="Verdana" w:hAnsi="Verdana" w:cs="Verdana"/>
                <w:sz w:val="20"/>
                <w:szCs w:val="20"/>
              </w:rPr>
            </w:pPr>
            <w:r w:rsidRPr="00E44C79">
              <w:rPr>
                <w:rFonts w:ascii="Verdana" w:eastAsia="Verdana" w:hAnsi="Verdana" w:cs="Verdana"/>
                <w:sz w:val="20"/>
                <w:szCs w:val="20"/>
                <w:lang w:val="pt-BR"/>
              </w:rPr>
              <w:t>ASSISTÊNCIA JURÍDICA EMPRESARIAL</w:t>
            </w:r>
          </w:p>
        </w:tc>
        <w:tc>
          <w:tcPr>
            <w:tcW w:w="2114" w:type="dxa"/>
            <w:tcBorders>
              <w:top w:val="single" w:sz="6" w:space="0" w:color="auto"/>
              <w:left w:val="single" w:sz="6" w:space="0" w:color="000000" w:themeColor="text1"/>
              <w:bottom w:val="single" w:sz="4" w:space="0" w:color="auto"/>
              <w:right w:val="single" w:sz="6" w:space="0" w:color="000000" w:themeColor="text1"/>
            </w:tcBorders>
            <w:tcMar>
              <w:left w:w="60" w:type="dxa"/>
              <w:right w:w="60" w:type="dxa"/>
            </w:tcMar>
            <w:vAlign w:val="center"/>
          </w:tcPr>
          <w:p w14:paraId="25DAC7A7" w14:textId="3ECB34DE" w:rsidR="00023851" w:rsidRPr="00023851" w:rsidRDefault="00036047" w:rsidP="00356D1A">
            <w:pPr>
              <w:spacing w:after="0" w:line="276" w:lineRule="auto"/>
              <w:jc w:val="center"/>
              <w:rPr>
                <w:rFonts w:ascii="Verdana" w:eastAsia="Verdana" w:hAnsi="Verdana" w:cs="Verdana"/>
                <w:sz w:val="20"/>
                <w:szCs w:val="20"/>
              </w:rPr>
            </w:pPr>
            <w:r>
              <w:rPr>
                <w:rFonts w:ascii="Verdana" w:eastAsia="Verdana" w:hAnsi="Verdana" w:cs="Verdana"/>
                <w:sz w:val="20"/>
                <w:szCs w:val="20"/>
                <w:lang w:val="pt-BR"/>
              </w:rPr>
              <w:t>SIM</w:t>
            </w:r>
          </w:p>
        </w:tc>
        <w:tc>
          <w:tcPr>
            <w:tcW w:w="2114" w:type="dxa"/>
            <w:tcBorders>
              <w:top w:val="single" w:sz="6" w:space="0" w:color="auto"/>
              <w:left w:val="single" w:sz="6" w:space="0" w:color="000000" w:themeColor="text1"/>
              <w:bottom w:val="single" w:sz="4" w:space="0" w:color="auto"/>
              <w:right w:val="single" w:sz="6" w:space="0" w:color="000000" w:themeColor="text1"/>
            </w:tcBorders>
            <w:tcMar>
              <w:left w:w="60" w:type="dxa"/>
              <w:right w:w="60" w:type="dxa"/>
            </w:tcMar>
            <w:vAlign w:val="center"/>
          </w:tcPr>
          <w:p w14:paraId="623CD82D" w14:textId="70FE2296" w:rsidR="00023851" w:rsidRPr="00023851" w:rsidRDefault="00023851" w:rsidP="00356D1A">
            <w:pPr>
              <w:spacing w:after="0" w:line="276" w:lineRule="auto"/>
              <w:jc w:val="center"/>
              <w:rPr>
                <w:rFonts w:ascii="Verdana" w:eastAsia="Verdana" w:hAnsi="Verdana" w:cs="Verdana"/>
                <w:sz w:val="20"/>
                <w:szCs w:val="20"/>
              </w:rPr>
            </w:pPr>
            <w:r w:rsidRPr="00023851">
              <w:rPr>
                <w:rFonts w:ascii="Verdana" w:eastAsia="Verdana" w:hAnsi="Verdana" w:cs="Verdana"/>
                <w:sz w:val="20"/>
                <w:szCs w:val="20"/>
                <w:lang w:val="pt-BR"/>
              </w:rPr>
              <w:t>-</w:t>
            </w:r>
          </w:p>
        </w:tc>
        <w:tc>
          <w:tcPr>
            <w:tcW w:w="2722" w:type="dxa"/>
            <w:tcBorders>
              <w:top w:val="single" w:sz="6" w:space="0" w:color="auto"/>
              <w:left w:val="single" w:sz="6" w:space="0" w:color="000000" w:themeColor="text1"/>
              <w:bottom w:val="single" w:sz="4" w:space="0" w:color="auto"/>
              <w:right w:val="single" w:sz="6" w:space="0" w:color="000000" w:themeColor="text1"/>
            </w:tcBorders>
            <w:tcMar>
              <w:left w:w="60" w:type="dxa"/>
              <w:right w:w="60" w:type="dxa"/>
            </w:tcMar>
            <w:vAlign w:val="center"/>
          </w:tcPr>
          <w:p w14:paraId="1D583AA4" w14:textId="750390C4" w:rsidR="00023851" w:rsidRPr="00023851" w:rsidRDefault="00023851" w:rsidP="00023851">
            <w:pPr>
              <w:spacing w:after="0" w:line="276" w:lineRule="auto"/>
              <w:jc w:val="both"/>
              <w:rPr>
                <w:rFonts w:ascii="Verdana" w:eastAsia="Verdana" w:hAnsi="Verdana" w:cs="Verdana"/>
                <w:sz w:val="20"/>
                <w:szCs w:val="20"/>
              </w:rPr>
            </w:pPr>
            <w:r w:rsidRPr="00023851">
              <w:rPr>
                <w:rFonts w:ascii="Verdana" w:eastAsia="Verdana" w:hAnsi="Verdana" w:cs="Verdana"/>
                <w:sz w:val="20"/>
                <w:szCs w:val="20"/>
                <w:lang w:val="pt-BR"/>
              </w:rPr>
              <w:t xml:space="preserve">Consultoria jurídica para empresas e instituições filantrópicas nas áreas de Direito Civil e Direito do </w:t>
            </w:r>
            <w:r w:rsidRPr="00023851">
              <w:rPr>
                <w:rFonts w:ascii="Verdana" w:eastAsia="Verdana" w:hAnsi="Verdana" w:cs="Verdana"/>
                <w:sz w:val="20"/>
                <w:szCs w:val="20"/>
                <w:lang w:val="pt-BR"/>
              </w:rPr>
              <w:lastRenderedPageBreak/>
              <w:t>Trabalho, oferece suporte jurídico remoto para sanar dúvidas</w:t>
            </w:r>
            <w:r w:rsidR="004E23B1">
              <w:rPr>
                <w:rFonts w:ascii="Verdana" w:eastAsia="Verdana" w:hAnsi="Verdana" w:cs="Verdana"/>
                <w:sz w:val="20"/>
                <w:szCs w:val="20"/>
                <w:lang w:val="pt-BR"/>
              </w:rPr>
              <w:t>.</w:t>
            </w:r>
          </w:p>
        </w:tc>
      </w:tr>
      <w:tr w:rsidR="00023851" w:rsidRPr="00CD76DA" w14:paraId="3725486F" w14:textId="77777777" w:rsidTr="00E21445">
        <w:trPr>
          <w:trHeight w:val="630"/>
        </w:trPr>
        <w:tc>
          <w:tcPr>
            <w:tcW w:w="2264" w:type="dxa"/>
            <w:gridSpan w:val="2"/>
            <w:tcBorders>
              <w:top w:val="single" w:sz="4" w:space="0" w:color="auto"/>
              <w:left w:val="single" w:sz="4" w:space="0" w:color="auto"/>
              <w:bottom w:val="single" w:sz="4" w:space="0" w:color="auto"/>
              <w:right w:val="single" w:sz="4" w:space="0" w:color="auto"/>
            </w:tcBorders>
            <w:shd w:val="clear" w:color="auto" w:fill="CDE1D2"/>
            <w:tcMar>
              <w:left w:w="60" w:type="dxa"/>
              <w:right w:w="60" w:type="dxa"/>
            </w:tcMar>
            <w:vAlign w:val="center"/>
          </w:tcPr>
          <w:p w14:paraId="4F08AD14" w14:textId="37390C5B" w:rsidR="00023851" w:rsidRPr="00E44C79" w:rsidRDefault="00023851" w:rsidP="00023851">
            <w:pPr>
              <w:spacing w:after="0" w:line="276" w:lineRule="auto"/>
              <w:jc w:val="both"/>
              <w:rPr>
                <w:rFonts w:ascii="Verdana" w:eastAsia="Verdana" w:hAnsi="Verdana" w:cs="Verdana"/>
                <w:sz w:val="20"/>
                <w:szCs w:val="20"/>
                <w:lang w:val="pt-BR"/>
              </w:rPr>
            </w:pPr>
            <w:r w:rsidRPr="00E44C79">
              <w:rPr>
                <w:rFonts w:ascii="Verdana" w:eastAsia="Verdana" w:hAnsi="Verdana" w:cs="Verdana"/>
                <w:sz w:val="20"/>
                <w:szCs w:val="20"/>
                <w:lang w:val="pt-BR"/>
              </w:rPr>
              <w:lastRenderedPageBreak/>
              <w:t xml:space="preserve">ASSISTÊNCIA ORIENTAÇÃO FINANCEIRA EMPRESARIAL  </w:t>
            </w:r>
          </w:p>
        </w:tc>
        <w:tc>
          <w:tcPr>
            <w:tcW w:w="2114" w:type="dxa"/>
            <w:tcBorders>
              <w:top w:val="single" w:sz="4" w:space="0" w:color="auto"/>
              <w:left w:val="single" w:sz="4" w:space="0" w:color="auto"/>
              <w:bottom w:val="single" w:sz="4" w:space="0" w:color="auto"/>
              <w:right w:val="single" w:sz="4" w:space="0" w:color="auto"/>
            </w:tcBorders>
            <w:tcMar>
              <w:left w:w="60" w:type="dxa"/>
              <w:right w:w="60" w:type="dxa"/>
            </w:tcMar>
            <w:vAlign w:val="center"/>
          </w:tcPr>
          <w:p w14:paraId="1AE4AA17" w14:textId="70221FA7" w:rsidR="00023851" w:rsidRPr="00023851" w:rsidRDefault="00036047" w:rsidP="00356D1A">
            <w:pPr>
              <w:spacing w:after="0" w:line="276" w:lineRule="auto"/>
              <w:jc w:val="center"/>
              <w:rPr>
                <w:rFonts w:ascii="Verdana" w:eastAsia="Verdana" w:hAnsi="Verdana" w:cs="Verdana"/>
                <w:sz w:val="20"/>
                <w:szCs w:val="20"/>
                <w:lang w:val="pt-BR"/>
              </w:rPr>
            </w:pPr>
            <w:r>
              <w:rPr>
                <w:rFonts w:ascii="Verdana" w:eastAsia="Verdana" w:hAnsi="Verdana" w:cs="Verdana"/>
                <w:sz w:val="20"/>
                <w:szCs w:val="20"/>
                <w:lang w:val="pt-BR"/>
              </w:rPr>
              <w:t>SIM</w:t>
            </w:r>
          </w:p>
        </w:tc>
        <w:tc>
          <w:tcPr>
            <w:tcW w:w="2114" w:type="dxa"/>
            <w:tcBorders>
              <w:top w:val="single" w:sz="4" w:space="0" w:color="auto"/>
              <w:left w:val="single" w:sz="4" w:space="0" w:color="auto"/>
              <w:bottom w:val="single" w:sz="4" w:space="0" w:color="auto"/>
              <w:right w:val="single" w:sz="4" w:space="0" w:color="auto"/>
            </w:tcBorders>
            <w:tcMar>
              <w:left w:w="60" w:type="dxa"/>
              <w:right w:w="60" w:type="dxa"/>
            </w:tcMar>
            <w:vAlign w:val="center"/>
          </w:tcPr>
          <w:p w14:paraId="515DF551" w14:textId="2411C541" w:rsidR="00023851" w:rsidRPr="00023851" w:rsidRDefault="00023851" w:rsidP="00356D1A">
            <w:pPr>
              <w:spacing w:after="0" w:line="276" w:lineRule="auto"/>
              <w:jc w:val="center"/>
              <w:rPr>
                <w:rFonts w:ascii="Verdana" w:eastAsia="Verdana" w:hAnsi="Verdana" w:cs="Verdana"/>
                <w:sz w:val="20"/>
                <w:szCs w:val="20"/>
                <w:lang w:val="pt-BR"/>
              </w:rPr>
            </w:pPr>
            <w:r>
              <w:rPr>
                <w:rFonts w:ascii="Verdana" w:eastAsia="Verdana" w:hAnsi="Verdana" w:cs="Verdana"/>
                <w:sz w:val="20"/>
                <w:szCs w:val="20"/>
                <w:lang w:val="pt-BR"/>
              </w:rPr>
              <w:t>-</w:t>
            </w:r>
          </w:p>
        </w:tc>
        <w:tc>
          <w:tcPr>
            <w:tcW w:w="2722" w:type="dxa"/>
            <w:tcBorders>
              <w:top w:val="single" w:sz="4" w:space="0" w:color="auto"/>
              <w:left w:val="single" w:sz="4" w:space="0" w:color="auto"/>
              <w:bottom w:val="single" w:sz="4" w:space="0" w:color="auto"/>
              <w:right w:val="single" w:sz="4" w:space="0" w:color="auto"/>
            </w:tcBorders>
            <w:tcMar>
              <w:left w:w="60" w:type="dxa"/>
              <w:right w:w="60" w:type="dxa"/>
            </w:tcMar>
            <w:vAlign w:val="center"/>
          </w:tcPr>
          <w:p w14:paraId="1C9910C6" w14:textId="69A1948B" w:rsidR="00023851" w:rsidRPr="00023851" w:rsidRDefault="00023851" w:rsidP="00023851">
            <w:pPr>
              <w:spacing w:after="0" w:line="276" w:lineRule="auto"/>
              <w:jc w:val="both"/>
              <w:rPr>
                <w:rFonts w:ascii="Verdana" w:eastAsia="Verdana" w:hAnsi="Verdana" w:cs="Verdana"/>
                <w:sz w:val="20"/>
                <w:szCs w:val="20"/>
                <w:lang w:val="pt-BR"/>
              </w:rPr>
            </w:pPr>
            <w:r w:rsidRPr="00E44C79">
              <w:rPr>
                <w:rFonts w:ascii="Verdana" w:eastAsia="Verdana" w:hAnsi="Verdana" w:cs="Verdana"/>
                <w:sz w:val="20"/>
                <w:szCs w:val="20"/>
              </w:rPr>
              <w:t>Orientação financeira com especialistas para organização de orçamento, dívidas, crédito e educação financeira.</w:t>
            </w:r>
          </w:p>
        </w:tc>
      </w:tr>
      <w:tr w:rsidR="00E21445" w:rsidRPr="00CD76DA" w14:paraId="59E91CA8" w14:textId="77777777" w:rsidTr="00E21445">
        <w:trPr>
          <w:trHeight w:val="375"/>
        </w:trPr>
        <w:tc>
          <w:tcPr>
            <w:tcW w:w="9214" w:type="dxa"/>
            <w:gridSpan w:val="5"/>
            <w:tcBorders>
              <w:top w:val="single" w:sz="4" w:space="0" w:color="auto"/>
              <w:left w:val="nil"/>
              <w:bottom w:val="single" w:sz="4" w:space="0" w:color="auto"/>
              <w:right w:val="nil"/>
            </w:tcBorders>
            <w:tcMar>
              <w:left w:w="60" w:type="dxa"/>
              <w:right w:w="60" w:type="dxa"/>
            </w:tcMar>
            <w:vAlign w:val="center"/>
          </w:tcPr>
          <w:p w14:paraId="1AFC3E27" w14:textId="151A1D43" w:rsidR="00E21445" w:rsidRPr="00E21445" w:rsidRDefault="00E21445" w:rsidP="00E86575">
            <w:pPr>
              <w:shd w:val="clear" w:color="auto" w:fill="FFFFFF" w:themeFill="background1"/>
              <w:spacing w:after="0" w:line="240" w:lineRule="auto"/>
              <w:jc w:val="both"/>
              <w:rPr>
                <w:rFonts w:ascii="Verdana" w:eastAsia="Verdana" w:hAnsi="Verdana" w:cs="Verdana"/>
                <w:color w:val="000000" w:themeColor="text1"/>
                <w:sz w:val="22"/>
                <w:szCs w:val="22"/>
              </w:rPr>
            </w:pPr>
          </w:p>
        </w:tc>
      </w:tr>
      <w:tr w:rsidR="00023851" w:rsidRPr="00CD76DA" w14:paraId="7A6936C1" w14:textId="77777777" w:rsidTr="00E21445">
        <w:trPr>
          <w:trHeight w:val="375"/>
        </w:trPr>
        <w:tc>
          <w:tcPr>
            <w:tcW w:w="9214" w:type="dxa"/>
            <w:gridSpan w:val="5"/>
            <w:tcBorders>
              <w:top w:val="single" w:sz="4" w:space="0" w:color="auto"/>
              <w:left w:val="single" w:sz="4" w:space="0" w:color="auto"/>
              <w:bottom w:val="single" w:sz="4" w:space="0" w:color="auto"/>
              <w:right w:val="single" w:sz="4" w:space="0" w:color="auto"/>
            </w:tcBorders>
            <w:shd w:val="clear" w:color="auto" w:fill="457351"/>
            <w:tcMar>
              <w:left w:w="60" w:type="dxa"/>
              <w:right w:w="60" w:type="dxa"/>
            </w:tcMar>
            <w:vAlign w:val="center"/>
          </w:tcPr>
          <w:p w14:paraId="5E3C505E" w14:textId="2CFEA028" w:rsidR="00023851" w:rsidRPr="00023851" w:rsidRDefault="00023851" w:rsidP="00023851">
            <w:pPr>
              <w:spacing w:after="0" w:line="276" w:lineRule="auto"/>
              <w:jc w:val="both"/>
              <w:rPr>
                <w:rFonts w:ascii="Verdana" w:eastAsia="Verdana" w:hAnsi="Verdana" w:cs="Verdana"/>
                <w:color w:val="FFFFFF" w:themeColor="background1"/>
                <w:sz w:val="20"/>
                <w:szCs w:val="20"/>
              </w:rPr>
            </w:pPr>
            <w:r w:rsidRPr="00023851">
              <w:rPr>
                <w:rFonts w:ascii="Verdana" w:eastAsia="Verdana" w:hAnsi="Verdana" w:cs="Verdana"/>
                <w:b/>
                <w:bCs/>
                <w:color w:val="FFFFFF" w:themeColor="background1"/>
                <w:sz w:val="20"/>
                <w:szCs w:val="20"/>
                <w:lang w:val="pt-BR"/>
              </w:rPr>
              <w:t>COBERTURA SECURITÁRIA PARA AS EMPRESAS</w:t>
            </w:r>
          </w:p>
        </w:tc>
      </w:tr>
      <w:tr w:rsidR="00023851" w:rsidRPr="00CD76DA" w14:paraId="045C874E" w14:textId="77777777" w:rsidTr="00E21445">
        <w:trPr>
          <w:trHeight w:val="375"/>
        </w:trPr>
        <w:tc>
          <w:tcPr>
            <w:tcW w:w="2264" w:type="dxa"/>
            <w:gridSpan w:val="2"/>
            <w:tcBorders>
              <w:top w:val="single" w:sz="4" w:space="0" w:color="auto"/>
              <w:left w:val="single" w:sz="6" w:space="0" w:color="000000" w:themeColor="text1"/>
              <w:bottom w:val="single" w:sz="6" w:space="0" w:color="000000" w:themeColor="text1"/>
              <w:right w:val="nil"/>
            </w:tcBorders>
            <w:shd w:val="clear" w:color="auto" w:fill="6FA97E"/>
            <w:tcMar>
              <w:left w:w="60" w:type="dxa"/>
              <w:right w:w="60" w:type="dxa"/>
            </w:tcMar>
            <w:vAlign w:val="center"/>
          </w:tcPr>
          <w:p w14:paraId="00EF5E65" w14:textId="4BFFCD07" w:rsidR="00023851" w:rsidRPr="00023851" w:rsidRDefault="00023851" w:rsidP="00023851">
            <w:pPr>
              <w:spacing w:after="0" w:line="276" w:lineRule="auto"/>
              <w:jc w:val="both"/>
              <w:rPr>
                <w:rFonts w:ascii="Verdana" w:eastAsia="Verdana" w:hAnsi="Verdana" w:cs="Verdana"/>
                <w:sz w:val="20"/>
                <w:szCs w:val="20"/>
              </w:rPr>
            </w:pPr>
            <w:r w:rsidRPr="00023851">
              <w:rPr>
                <w:rFonts w:ascii="Verdana" w:eastAsia="Verdana" w:hAnsi="Verdana" w:cs="Verdana"/>
                <w:b/>
                <w:bCs/>
                <w:sz w:val="20"/>
                <w:szCs w:val="20"/>
                <w:lang w:val="pt-BR"/>
              </w:rPr>
              <w:t>BENEFÍCIOS</w:t>
            </w:r>
          </w:p>
        </w:tc>
        <w:tc>
          <w:tcPr>
            <w:tcW w:w="4228" w:type="dxa"/>
            <w:gridSpan w:val="2"/>
            <w:tcBorders>
              <w:top w:val="single" w:sz="4" w:space="0" w:color="auto"/>
              <w:left w:val="single" w:sz="6" w:space="0" w:color="000000" w:themeColor="text1"/>
              <w:bottom w:val="single" w:sz="6" w:space="0" w:color="000000" w:themeColor="text1"/>
              <w:right w:val="single" w:sz="6" w:space="0" w:color="000000" w:themeColor="text1"/>
            </w:tcBorders>
            <w:shd w:val="clear" w:color="auto" w:fill="6FA97E"/>
            <w:tcMar>
              <w:left w:w="60" w:type="dxa"/>
              <w:right w:w="60" w:type="dxa"/>
            </w:tcMar>
            <w:vAlign w:val="center"/>
          </w:tcPr>
          <w:p w14:paraId="3661A489" w14:textId="3BC2FADC" w:rsidR="00023851" w:rsidRPr="00023851" w:rsidRDefault="00023851" w:rsidP="00023851">
            <w:pPr>
              <w:spacing w:after="0" w:line="276" w:lineRule="auto"/>
              <w:jc w:val="both"/>
              <w:rPr>
                <w:rFonts w:ascii="Verdana" w:eastAsia="Verdana" w:hAnsi="Verdana" w:cs="Verdana"/>
                <w:sz w:val="20"/>
                <w:szCs w:val="20"/>
              </w:rPr>
            </w:pPr>
            <w:r w:rsidRPr="00023851">
              <w:rPr>
                <w:rFonts w:ascii="Verdana" w:eastAsia="Verdana" w:hAnsi="Verdana" w:cs="Verdana"/>
                <w:b/>
                <w:bCs/>
                <w:sz w:val="20"/>
                <w:szCs w:val="20"/>
                <w:lang w:val="pt-BR"/>
              </w:rPr>
              <w:t>VALOR</w:t>
            </w:r>
          </w:p>
        </w:tc>
        <w:tc>
          <w:tcPr>
            <w:tcW w:w="2722" w:type="dxa"/>
            <w:tcBorders>
              <w:top w:val="single" w:sz="4" w:space="0" w:color="auto"/>
              <w:left w:val="nil"/>
              <w:bottom w:val="single" w:sz="6" w:space="0" w:color="000000" w:themeColor="text1"/>
              <w:right w:val="single" w:sz="6" w:space="0" w:color="000000" w:themeColor="text1"/>
            </w:tcBorders>
            <w:shd w:val="clear" w:color="auto" w:fill="6FA97E"/>
            <w:tcMar>
              <w:left w:w="60" w:type="dxa"/>
              <w:right w:w="60" w:type="dxa"/>
            </w:tcMar>
            <w:vAlign w:val="center"/>
          </w:tcPr>
          <w:p w14:paraId="756FCE22" w14:textId="678A606F" w:rsidR="00023851" w:rsidRPr="00023851" w:rsidRDefault="00023851" w:rsidP="00023851">
            <w:pPr>
              <w:spacing w:after="0" w:line="276" w:lineRule="auto"/>
              <w:jc w:val="both"/>
              <w:rPr>
                <w:rFonts w:ascii="Verdana" w:eastAsia="Verdana" w:hAnsi="Verdana" w:cs="Verdana"/>
                <w:sz w:val="20"/>
                <w:szCs w:val="20"/>
              </w:rPr>
            </w:pPr>
            <w:r w:rsidRPr="00023851">
              <w:rPr>
                <w:rFonts w:ascii="Verdana" w:eastAsia="Verdana" w:hAnsi="Verdana" w:cs="Verdana"/>
                <w:b/>
                <w:bCs/>
                <w:sz w:val="20"/>
                <w:szCs w:val="20"/>
                <w:lang w:val="pt-BR"/>
              </w:rPr>
              <w:t>DESCRIÇÃO</w:t>
            </w:r>
          </w:p>
        </w:tc>
      </w:tr>
      <w:tr w:rsidR="00023851" w:rsidRPr="00CD76DA" w14:paraId="04BE9BF6" w14:textId="77777777" w:rsidTr="0013528D">
        <w:trPr>
          <w:trHeight w:val="945"/>
        </w:trPr>
        <w:tc>
          <w:tcPr>
            <w:tcW w:w="2264" w:type="dxa"/>
            <w:gridSpan w:val="2"/>
            <w:tcBorders>
              <w:top w:val="single" w:sz="6" w:space="0" w:color="000000" w:themeColor="text1"/>
              <w:left w:val="single" w:sz="6" w:space="0" w:color="000000" w:themeColor="text1"/>
              <w:bottom w:val="single" w:sz="6" w:space="0" w:color="000000" w:themeColor="text1"/>
              <w:right w:val="nil"/>
            </w:tcBorders>
            <w:shd w:val="clear" w:color="auto" w:fill="CDE1D2"/>
            <w:tcMar>
              <w:left w:w="60" w:type="dxa"/>
              <w:right w:w="60" w:type="dxa"/>
            </w:tcMar>
            <w:vAlign w:val="center"/>
          </w:tcPr>
          <w:p w14:paraId="660E9278" w14:textId="41203E7B" w:rsidR="00023851" w:rsidRPr="00023851" w:rsidRDefault="00023851" w:rsidP="00023851">
            <w:pPr>
              <w:spacing w:after="0" w:line="276" w:lineRule="auto"/>
              <w:jc w:val="both"/>
              <w:rPr>
                <w:rFonts w:ascii="Verdana" w:eastAsia="Verdana" w:hAnsi="Verdana" w:cs="Verdana"/>
                <w:sz w:val="20"/>
                <w:szCs w:val="20"/>
              </w:rPr>
            </w:pPr>
            <w:r w:rsidRPr="00023851">
              <w:rPr>
                <w:rFonts w:ascii="Verdana" w:eastAsia="Verdana" w:hAnsi="Verdana" w:cs="Verdana"/>
                <w:sz w:val="20"/>
                <w:szCs w:val="20"/>
                <w:lang w:val="pt-BR"/>
              </w:rPr>
              <w:t>RESCISÃO TRABALHISTA EM CASO DE MORTE ACIDENTAL</w:t>
            </w:r>
          </w:p>
        </w:tc>
        <w:tc>
          <w:tcPr>
            <w:tcW w:w="4228"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60189BDD" w14:textId="689E2006" w:rsidR="00023851" w:rsidRPr="00023851" w:rsidRDefault="00023851" w:rsidP="00023851">
            <w:pPr>
              <w:spacing w:after="0" w:line="276" w:lineRule="auto"/>
              <w:jc w:val="both"/>
              <w:rPr>
                <w:rFonts w:ascii="Verdana" w:eastAsia="Verdana" w:hAnsi="Verdana" w:cs="Verdana"/>
                <w:sz w:val="20"/>
                <w:szCs w:val="20"/>
              </w:rPr>
            </w:pPr>
            <w:r w:rsidRPr="00023851">
              <w:rPr>
                <w:rFonts w:ascii="Verdana" w:eastAsia="Verdana" w:hAnsi="Verdana" w:cs="Verdana"/>
                <w:sz w:val="20"/>
                <w:szCs w:val="20"/>
                <w:lang w:val="pt-BR"/>
              </w:rPr>
              <w:t>Até R$ 2.000,00</w:t>
            </w:r>
          </w:p>
        </w:tc>
        <w:tc>
          <w:tcPr>
            <w:tcW w:w="2722" w:type="dxa"/>
            <w:tcBorders>
              <w:top w:val="single" w:sz="6" w:space="0" w:color="000000" w:themeColor="text1"/>
              <w:left w:val="nil"/>
              <w:bottom w:val="single" w:sz="6" w:space="0" w:color="000000" w:themeColor="text1"/>
              <w:right w:val="single" w:sz="6" w:space="0" w:color="000000" w:themeColor="text1"/>
            </w:tcBorders>
            <w:tcMar>
              <w:left w:w="60" w:type="dxa"/>
              <w:right w:w="60" w:type="dxa"/>
            </w:tcMar>
            <w:vAlign w:val="center"/>
          </w:tcPr>
          <w:p w14:paraId="1185433A" w14:textId="7A620685" w:rsidR="00023851" w:rsidRPr="00023851" w:rsidRDefault="00023851" w:rsidP="00023851">
            <w:pPr>
              <w:spacing w:after="0" w:line="276" w:lineRule="auto"/>
              <w:jc w:val="both"/>
              <w:rPr>
                <w:rFonts w:ascii="Verdana" w:eastAsia="Verdana" w:hAnsi="Verdana" w:cs="Verdana"/>
                <w:sz w:val="20"/>
                <w:szCs w:val="20"/>
              </w:rPr>
            </w:pPr>
            <w:r w:rsidRPr="00023851">
              <w:rPr>
                <w:rFonts w:ascii="Verdana" w:eastAsia="Verdana" w:hAnsi="Verdana" w:cs="Verdana"/>
                <w:sz w:val="20"/>
                <w:szCs w:val="20"/>
                <w:lang w:val="pt-BR"/>
              </w:rPr>
              <w:t>Reembolso de despesas com pagamento de verbas rescisórias, em consequência exclusiva de morte acidental do segurado, exceto se decorrente de riscos excluídos.</w:t>
            </w:r>
          </w:p>
        </w:tc>
      </w:tr>
      <w:tr w:rsidR="00E86575" w:rsidRPr="00E44C79" w14:paraId="470EBA5D" w14:textId="77777777" w:rsidTr="00E86575">
        <w:trPr>
          <w:gridBefore w:val="1"/>
          <w:wBefore w:w="34" w:type="dxa"/>
          <w:trHeight w:val="375"/>
        </w:trPr>
        <w:tc>
          <w:tcPr>
            <w:tcW w:w="9180" w:type="dxa"/>
            <w:gridSpan w:val="4"/>
            <w:tcBorders>
              <w:top w:val="nil"/>
              <w:left w:val="nil"/>
              <w:bottom w:val="nil"/>
              <w:right w:val="nil"/>
            </w:tcBorders>
            <w:tcMar>
              <w:left w:w="60" w:type="dxa"/>
              <w:right w:w="60" w:type="dxa"/>
            </w:tcMar>
            <w:vAlign w:val="center"/>
          </w:tcPr>
          <w:p w14:paraId="2A74347F" w14:textId="77777777" w:rsidR="00E86575" w:rsidRPr="00E44C79" w:rsidRDefault="00E86575" w:rsidP="00C82150">
            <w:pPr>
              <w:spacing w:after="0" w:line="276" w:lineRule="auto"/>
              <w:jc w:val="center"/>
              <w:rPr>
                <w:rFonts w:ascii="Verdana" w:eastAsia="Verdana" w:hAnsi="Verdana" w:cs="Verdana"/>
                <w:b/>
                <w:bCs/>
                <w:sz w:val="20"/>
                <w:szCs w:val="20"/>
                <w:lang w:val="pt-BR"/>
              </w:rPr>
            </w:pPr>
          </w:p>
        </w:tc>
      </w:tr>
    </w:tbl>
    <w:p w14:paraId="78EF6A63" w14:textId="205D0E4B" w:rsidR="4797FE9D" w:rsidRPr="00023851" w:rsidRDefault="00023851" w:rsidP="00E86575">
      <w:pPr>
        <w:shd w:val="clear" w:color="auto" w:fill="FFFFFF" w:themeFill="background1"/>
        <w:spacing w:after="0" w:line="240" w:lineRule="auto"/>
        <w:jc w:val="both"/>
        <w:rPr>
          <w:rFonts w:ascii="Verdana" w:eastAsia="Verdana" w:hAnsi="Verdana" w:cs="Verdana"/>
          <w:color w:val="000000" w:themeColor="text1"/>
          <w:sz w:val="22"/>
          <w:szCs w:val="22"/>
        </w:rPr>
      </w:pPr>
      <w:bookmarkStart w:id="0" w:name="_Hlk212628661"/>
      <w:r w:rsidRPr="00C21ACC">
        <w:rPr>
          <w:rFonts w:ascii="Verdana" w:eastAsia="Verdana" w:hAnsi="Verdana" w:cs="Verdana"/>
          <w:b/>
          <w:bCs/>
          <w:color w:val="000000" w:themeColor="text1"/>
          <w:sz w:val="18"/>
          <w:szCs w:val="18"/>
        </w:rPr>
        <w:t>*</w:t>
      </w:r>
      <w:r w:rsidRPr="00FF5A14">
        <w:t xml:space="preserve"> </w:t>
      </w:r>
      <w:r w:rsidR="008E66EF" w:rsidRPr="008E66EF">
        <w:rPr>
          <w:rFonts w:ascii="Verdana" w:eastAsiaTheme="minorEastAsia" w:hAnsi="Verdana"/>
          <w:color w:val="000000" w:themeColor="text1"/>
          <w:sz w:val="18"/>
          <w:szCs w:val="18"/>
        </w:rPr>
        <w:t xml:space="preserve">Os </w:t>
      </w:r>
      <w:r w:rsidR="00AD3706">
        <w:rPr>
          <w:rFonts w:ascii="Verdana" w:eastAsiaTheme="minorEastAsia" w:hAnsi="Verdana"/>
          <w:color w:val="000000" w:themeColor="text1"/>
          <w:sz w:val="18"/>
          <w:szCs w:val="18"/>
        </w:rPr>
        <w:t>serviços</w:t>
      </w:r>
      <w:r w:rsidR="008E66EF" w:rsidRPr="008E66EF">
        <w:rPr>
          <w:rFonts w:ascii="Verdana" w:eastAsiaTheme="minorEastAsia" w:hAnsi="Verdana"/>
          <w:color w:val="000000" w:themeColor="text1"/>
          <w:sz w:val="18"/>
          <w:szCs w:val="18"/>
        </w:rPr>
        <w:t xml:space="preserve"> adicionais descritos nesta cláusula possuem natureza não securitária, não constituem cobertura indenizatória e não são objeto de regulação da SUSEP. Tais serviços são ofertados por prestadores independentes, sem responsabilidade securitária ou financeira da seguradora.</w:t>
      </w:r>
    </w:p>
    <w:bookmarkEnd w:id="0"/>
    <w:p w14:paraId="11E895C0" w14:textId="5AAF42A0" w:rsidR="4797FE9D" w:rsidRPr="00CD76DA" w:rsidRDefault="4797FE9D" w:rsidP="0DC8456F">
      <w:pPr>
        <w:spacing w:line="276" w:lineRule="auto"/>
        <w:jc w:val="both"/>
        <w:rPr>
          <w:rFonts w:ascii="Verdana" w:eastAsia="Verdana" w:hAnsi="Verdana" w:cs="Verdana"/>
          <w:b/>
          <w:bCs/>
          <w:sz w:val="22"/>
          <w:szCs w:val="22"/>
        </w:rPr>
      </w:pPr>
    </w:p>
    <w:p w14:paraId="40610CF9" w14:textId="3CAFD271" w:rsidR="2282701D" w:rsidRPr="00CD76DA" w:rsidRDefault="2282701D" w:rsidP="0DC8456F">
      <w:pPr>
        <w:spacing w:line="276" w:lineRule="auto"/>
        <w:jc w:val="both"/>
        <w:rPr>
          <w:rFonts w:ascii="Verdana" w:eastAsia="Verdana" w:hAnsi="Verdana" w:cs="Verdana"/>
          <w:b/>
          <w:bCs/>
          <w:color w:val="000000" w:themeColor="text1"/>
          <w:sz w:val="22"/>
          <w:szCs w:val="22"/>
        </w:rPr>
      </w:pPr>
      <w:r w:rsidRPr="00CD76DA">
        <w:rPr>
          <w:rFonts w:ascii="Verdana" w:eastAsia="Verdana" w:hAnsi="Verdana" w:cs="Verdana"/>
          <w:b/>
          <w:bCs/>
          <w:color w:val="000000" w:themeColor="text1"/>
          <w:sz w:val="22"/>
          <w:szCs w:val="22"/>
        </w:rPr>
        <w:t>PARÁGRAFO PRIMEIRO:</w:t>
      </w:r>
    </w:p>
    <w:p w14:paraId="2387BAF1" w14:textId="41A3C59D" w:rsidR="2282701D" w:rsidRDefault="2282701D" w:rsidP="0DC8456F">
      <w:pPr>
        <w:spacing w:line="276" w:lineRule="auto"/>
        <w:jc w:val="both"/>
        <w:rPr>
          <w:rFonts w:ascii="Verdana" w:eastAsia="Verdana" w:hAnsi="Verdana" w:cs="Verdana"/>
          <w:color w:val="000000" w:themeColor="text1"/>
          <w:sz w:val="22"/>
          <w:szCs w:val="22"/>
        </w:rPr>
      </w:pPr>
      <w:r w:rsidRPr="00CD76DA">
        <w:rPr>
          <w:rFonts w:ascii="Verdana" w:eastAsia="Verdana" w:hAnsi="Verdana" w:cs="Verdana"/>
          <w:color w:val="000000" w:themeColor="text1"/>
          <w:sz w:val="22"/>
          <w:szCs w:val="22"/>
        </w:rPr>
        <w:t xml:space="preserve">Em razão de sua capilaridade nacional e da segurança jurídica no cumprimento das obrigações previstas nesta cláusula, é indicada, para fins de referência, a empresa </w:t>
      </w:r>
      <w:r w:rsidRPr="00CD76DA">
        <w:rPr>
          <w:rFonts w:ascii="Verdana" w:eastAsia="Verdana" w:hAnsi="Verdana" w:cs="Verdana"/>
          <w:b/>
          <w:bCs/>
          <w:color w:val="000000" w:themeColor="text1"/>
          <w:sz w:val="22"/>
          <w:szCs w:val="22"/>
        </w:rPr>
        <w:t xml:space="preserve">Central Clube de Seguros </w:t>
      </w:r>
      <w:r w:rsidRPr="00CD76DA">
        <w:rPr>
          <w:rFonts w:ascii="Verdana" w:eastAsia="Verdana" w:hAnsi="Verdana" w:cs="Verdana"/>
          <w:color w:val="000000" w:themeColor="text1"/>
          <w:sz w:val="22"/>
          <w:szCs w:val="22"/>
        </w:rPr>
        <w:t xml:space="preserve">como prestadora apta à operacionalização do programa. O empregador que optar por essa contratação deverá realizar o procedimento por meio do site </w:t>
      </w:r>
      <w:hyperlink r:id="rId8">
        <w:r w:rsidRPr="00CD76DA">
          <w:rPr>
            <w:rStyle w:val="Hyperlink"/>
            <w:rFonts w:ascii="Verdana" w:eastAsia="Verdana" w:hAnsi="Verdana" w:cs="Verdana"/>
            <w:color w:val="000000" w:themeColor="text1"/>
            <w:sz w:val="22"/>
            <w:szCs w:val="22"/>
            <w:lang w:val="pt-BR"/>
          </w:rPr>
          <w:t>https://centraldosbeneficios.com.br/</w:t>
        </w:r>
      </w:hyperlink>
      <w:r w:rsidRPr="00CD76DA">
        <w:rPr>
          <w:rFonts w:ascii="Verdana" w:eastAsia="Verdana" w:hAnsi="Verdana" w:cs="Verdana"/>
          <w:color w:val="000000" w:themeColor="text1"/>
          <w:sz w:val="22"/>
          <w:szCs w:val="22"/>
        </w:rPr>
        <w:t>, onde constam as informações completas sobre as coberturas, assistências e canais de atendimento disponíveis.</w:t>
      </w:r>
    </w:p>
    <w:p w14:paraId="64BE7C80" w14:textId="77777777" w:rsidR="007E5803" w:rsidRPr="00CD76DA" w:rsidRDefault="007E5803" w:rsidP="0DC8456F">
      <w:pPr>
        <w:spacing w:line="276" w:lineRule="auto"/>
        <w:jc w:val="both"/>
        <w:rPr>
          <w:rFonts w:ascii="Verdana" w:eastAsia="Verdana" w:hAnsi="Verdana" w:cs="Verdana"/>
          <w:color w:val="000000" w:themeColor="text1"/>
          <w:sz w:val="22"/>
          <w:szCs w:val="22"/>
        </w:rPr>
      </w:pPr>
    </w:p>
    <w:p w14:paraId="7BC234A5" w14:textId="7C377541" w:rsidR="15B9F47C" w:rsidRPr="00CD76DA" w:rsidRDefault="15B9F47C" w:rsidP="0DC8456F">
      <w:pPr>
        <w:spacing w:line="276" w:lineRule="auto"/>
        <w:jc w:val="both"/>
        <w:rPr>
          <w:rFonts w:ascii="Verdana" w:eastAsia="Verdana" w:hAnsi="Verdana" w:cs="Verdana"/>
          <w:b/>
          <w:bCs/>
          <w:color w:val="000000" w:themeColor="text1"/>
          <w:sz w:val="22"/>
          <w:szCs w:val="22"/>
        </w:rPr>
      </w:pPr>
      <w:r w:rsidRPr="00CD76DA">
        <w:rPr>
          <w:rFonts w:ascii="Verdana" w:eastAsia="Verdana" w:hAnsi="Verdana" w:cs="Verdana"/>
          <w:b/>
          <w:bCs/>
          <w:color w:val="000000" w:themeColor="text1"/>
          <w:sz w:val="22"/>
          <w:szCs w:val="22"/>
        </w:rPr>
        <w:t xml:space="preserve">PARÁGRAFO SEGUNDO: </w:t>
      </w:r>
    </w:p>
    <w:p w14:paraId="4E0CE100" w14:textId="77777777" w:rsidR="00E0298F" w:rsidRDefault="00E0298F" w:rsidP="004E23B1">
      <w:pPr>
        <w:spacing w:after="0" w:line="360" w:lineRule="auto"/>
        <w:jc w:val="both"/>
        <w:rPr>
          <w:rFonts w:ascii="Verdana" w:eastAsia="Verdana" w:hAnsi="Verdana" w:cs="Verdana"/>
          <w:color w:val="000000" w:themeColor="text1"/>
          <w:sz w:val="22"/>
          <w:szCs w:val="22"/>
          <w:lang w:val="pt-BR"/>
        </w:rPr>
      </w:pPr>
      <w:bookmarkStart w:id="1" w:name="_Hlk212646440"/>
      <w:r w:rsidRPr="00E0298F">
        <w:rPr>
          <w:rFonts w:ascii="Verdana" w:eastAsia="Verdana" w:hAnsi="Verdana" w:cs="Verdana"/>
          <w:color w:val="000000" w:themeColor="text1"/>
          <w:sz w:val="22"/>
          <w:szCs w:val="22"/>
          <w:lang w:val="pt-BR"/>
        </w:rPr>
        <w:t xml:space="preserve">Os empregadores que já oferecerem o </w:t>
      </w:r>
      <w:r w:rsidRPr="00E0298F">
        <w:rPr>
          <w:rFonts w:ascii="Verdana" w:eastAsia="Verdana" w:hAnsi="Verdana" w:cs="Verdana"/>
          <w:b/>
          <w:bCs/>
          <w:color w:val="000000" w:themeColor="text1"/>
          <w:sz w:val="22"/>
          <w:szCs w:val="22"/>
          <w:lang w:val="pt-BR"/>
        </w:rPr>
        <w:t>seguro e as assistências vinculadas à apólice</w:t>
      </w:r>
      <w:r w:rsidRPr="00E0298F">
        <w:rPr>
          <w:rFonts w:ascii="Verdana" w:eastAsia="Verdana" w:hAnsi="Verdana" w:cs="Verdana"/>
          <w:color w:val="000000" w:themeColor="text1"/>
          <w:sz w:val="22"/>
          <w:szCs w:val="22"/>
          <w:lang w:val="pt-BR"/>
        </w:rPr>
        <w:t xml:space="preserve"> previstas nesta cláusula aos seus empregados, ou desejarem fazê-lo por meio de outro prestador, serão considerados em cumprimento da presente obrigação, desde que comprovem ao sindicato laboral que:</w:t>
      </w:r>
    </w:p>
    <w:p w14:paraId="5A4C16F1" w14:textId="77777777" w:rsidR="00E0298F" w:rsidRPr="00E0298F" w:rsidRDefault="00E0298F" w:rsidP="004E23B1">
      <w:pPr>
        <w:spacing w:after="0" w:line="360" w:lineRule="auto"/>
        <w:jc w:val="both"/>
        <w:rPr>
          <w:rFonts w:ascii="Verdana" w:eastAsia="Verdana" w:hAnsi="Verdana" w:cs="Verdana"/>
          <w:color w:val="000000" w:themeColor="text1"/>
          <w:sz w:val="22"/>
          <w:szCs w:val="22"/>
          <w:lang w:val="pt-BR"/>
        </w:rPr>
      </w:pPr>
    </w:p>
    <w:p w14:paraId="3D7C4423" w14:textId="77777777" w:rsidR="00E0298F" w:rsidRDefault="00E0298F" w:rsidP="004E23B1">
      <w:pPr>
        <w:spacing w:after="0" w:line="360" w:lineRule="auto"/>
        <w:jc w:val="both"/>
        <w:rPr>
          <w:rFonts w:ascii="Verdana" w:eastAsia="Verdana" w:hAnsi="Verdana" w:cs="Verdana"/>
          <w:color w:val="000000" w:themeColor="text1"/>
          <w:sz w:val="22"/>
          <w:szCs w:val="22"/>
          <w:lang w:val="pt-BR"/>
        </w:rPr>
      </w:pPr>
      <w:r w:rsidRPr="001038EA">
        <w:rPr>
          <w:rFonts w:ascii="Verdana" w:eastAsia="Verdana" w:hAnsi="Verdana" w:cs="Verdana"/>
          <w:b/>
          <w:bCs/>
          <w:color w:val="000000" w:themeColor="text1"/>
          <w:sz w:val="22"/>
          <w:szCs w:val="22"/>
          <w:lang w:val="pt-BR"/>
        </w:rPr>
        <w:t>I –</w:t>
      </w:r>
      <w:r w:rsidRPr="00E0298F">
        <w:rPr>
          <w:rFonts w:ascii="Verdana" w:eastAsia="Verdana" w:hAnsi="Verdana" w:cs="Verdana"/>
          <w:color w:val="000000" w:themeColor="text1"/>
          <w:sz w:val="22"/>
          <w:szCs w:val="22"/>
          <w:lang w:val="pt-BR"/>
        </w:rPr>
        <w:t xml:space="preserve"> </w:t>
      </w:r>
      <w:proofErr w:type="gramStart"/>
      <w:r w:rsidRPr="00E0298F">
        <w:rPr>
          <w:rFonts w:ascii="Verdana" w:eastAsia="Verdana" w:hAnsi="Verdana" w:cs="Verdana"/>
          <w:color w:val="000000" w:themeColor="text1"/>
          <w:sz w:val="22"/>
          <w:szCs w:val="22"/>
          <w:lang w:val="pt-BR"/>
        </w:rPr>
        <w:t>o</w:t>
      </w:r>
      <w:proofErr w:type="gramEnd"/>
      <w:r w:rsidRPr="00E0298F">
        <w:rPr>
          <w:rFonts w:ascii="Verdana" w:eastAsia="Verdana" w:hAnsi="Verdana" w:cs="Verdana"/>
          <w:color w:val="000000" w:themeColor="text1"/>
          <w:sz w:val="22"/>
          <w:szCs w:val="22"/>
          <w:lang w:val="pt-BR"/>
        </w:rPr>
        <w:t xml:space="preserve"> </w:t>
      </w:r>
      <w:r w:rsidRPr="00E0298F">
        <w:rPr>
          <w:rFonts w:ascii="Verdana" w:eastAsia="Verdana" w:hAnsi="Verdana" w:cs="Verdana"/>
          <w:b/>
          <w:bCs/>
          <w:color w:val="000000" w:themeColor="text1"/>
          <w:sz w:val="22"/>
          <w:szCs w:val="22"/>
          <w:lang w:val="pt-BR"/>
        </w:rPr>
        <w:t>seguro</w:t>
      </w:r>
      <w:r w:rsidRPr="00E0298F">
        <w:rPr>
          <w:rFonts w:ascii="Verdana" w:eastAsia="Verdana" w:hAnsi="Verdana" w:cs="Verdana"/>
          <w:color w:val="000000" w:themeColor="text1"/>
          <w:sz w:val="22"/>
          <w:szCs w:val="22"/>
          <w:lang w:val="pt-BR"/>
        </w:rPr>
        <w:t xml:space="preserve"> foi contratado com seguradora devidamente registrada na </w:t>
      </w:r>
      <w:r w:rsidRPr="00E0298F">
        <w:rPr>
          <w:rFonts w:ascii="Verdana" w:eastAsia="Verdana" w:hAnsi="Verdana" w:cs="Verdana"/>
          <w:b/>
          <w:bCs/>
          <w:color w:val="000000" w:themeColor="text1"/>
          <w:sz w:val="22"/>
          <w:szCs w:val="22"/>
          <w:lang w:val="pt-BR"/>
        </w:rPr>
        <w:t>SUSEP – Superintendência de Seguros Privados</w:t>
      </w:r>
      <w:r w:rsidRPr="00E0298F">
        <w:rPr>
          <w:rFonts w:ascii="Verdana" w:eastAsia="Verdana" w:hAnsi="Verdana" w:cs="Verdana"/>
          <w:color w:val="000000" w:themeColor="text1"/>
          <w:sz w:val="22"/>
          <w:szCs w:val="22"/>
          <w:lang w:val="pt-BR"/>
        </w:rPr>
        <w:t>;</w:t>
      </w:r>
    </w:p>
    <w:p w14:paraId="5F209D0E" w14:textId="634ECB34" w:rsidR="00E0298F" w:rsidRDefault="00E0298F" w:rsidP="004E23B1">
      <w:pPr>
        <w:spacing w:after="0" w:line="360" w:lineRule="auto"/>
        <w:jc w:val="both"/>
        <w:rPr>
          <w:rFonts w:ascii="Verdana" w:eastAsia="Verdana" w:hAnsi="Verdana" w:cs="Verdana"/>
          <w:color w:val="000000" w:themeColor="text1"/>
          <w:sz w:val="22"/>
          <w:szCs w:val="22"/>
          <w:lang w:val="pt-BR"/>
        </w:rPr>
      </w:pPr>
      <w:r w:rsidRPr="001038EA">
        <w:rPr>
          <w:rFonts w:ascii="Verdana" w:eastAsia="Verdana" w:hAnsi="Verdana" w:cs="Verdana"/>
          <w:b/>
          <w:bCs/>
          <w:color w:val="000000" w:themeColor="text1"/>
          <w:sz w:val="22"/>
          <w:szCs w:val="22"/>
          <w:lang w:val="pt-BR"/>
        </w:rPr>
        <w:lastRenderedPageBreak/>
        <w:t>II –</w:t>
      </w:r>
      <w:r w:rsidRPr="00E0298F">
        <w:rPr>
          <w:rFonts w:ascii="Verdana" w:eastAsia="Verdana" w:hAnsi="Verdana" w:cs="Verdana"/>
          <w:color w:val="000000" w:themeColor="text1"/>
          <w:sz w:val="22"/>
          <w:szCs w:val="22"/>
          <w:lang w:val="pt-BR"/>
        </w:rPr>
        <w:t xml:space="preserve"> </w:t>
      </w:r>
      <w:proofErr w:type="gramStart"/>
      <w:r w:rsidRPr="00E0298F">
        <w:rPr>
          <w:rFonts w:ascii="Verdana" w:eastAsia="Verdana" w:hAnsi="Verdana" w:cs="Verdana"/>
          <w:color w:val="000000" w:themeColor="text1"/>
          <w:sz w:val="22"/>
          <w:szCs w:val="22"/>
          <w:lang w:val="pt-BR"/>
        </w:rPr>
        <w:t>as</w:t>
      </w:r>
      <w:proofErr w:type="gramEnd"/>
      <w:r w:rsidRPr="00E0298F">
        <w:rPr>
          <w:rFonts w:ascii="Verdana" w:eastAsia="Verdana" w:hAnsi="Verdana" w:cs="Verdana"/>
          <w:color w:val="000000" w:themeColor="text1"/>
          <w:sz w:val="22"/>
          <w:szCs w:val="22"/>
          <w:lang w:val="pt-BR"/>
        </w:rPr>
        <w:t xml:space="preserve"> </w:t>
      </w:r>
      <w:r w:rsidRPr="00E0298F">
        <w:rPr>
          <w:rFonts w:ascii="Verdana" w:eastAsia="Verdana" w:hAnsi="Verdana" w:cs="Verdana"/>
          <w:b/>
          <w:bCs/>
          <w:color w:val="000000" w:themeColor="text1"/>
          <w:sz w:val="22"/>
          <w:szCs w:val="22"/>
          <w:lang w:val="pt-BR"/>
        </w:rPr>
        <w:t>coberturas securitárias e assistências vinculadas ao seguro</w:t>
      </w:r>
      <w:r w:rsidRPr="00E0298F">
        <w:rPr>
          <w:rFonts w:ascii="Verdana" w:eastAsia="Verdana" w:hAnsi="Verdana" w:cs="Verdana"/>
          <w:color w:val="000000" w:themeColor="text1"/>
          <w:sz w:val="22"/>
          <w:szCs w:val="22"/>
          <w:lang w:val="pt-BR"/>
        </w:rPr>
        <w:t xml:space="preserve"> são equivalentes ou superiores às previstas nesta cláusula, sem prejuízo aos empregados.</w:t>
      </w:r>
    </w:p>
    <w:p w14:paraId="67AD0C72" w14:textId="035464C8" w:rsidR="0066400B" w:rsidRDefault="793CDB20" w:rsidP="004E23B1">
      <w:pPr>
        <w:spacing w:after="0" w:line="360" w:lineRule="auto"/>
        <w:jc w:val="both"/>
        <w:rPr>
          <w:rFonts w:ascii="Verdana" w:eastAsia="Verdana" w:hAnsi="Verdana" w:cs="Verdana"/>
          <w:color w:val="000000" w:themeColor="text1"/>
          <w:sz w:val="22"/>
          <w:szCs w:val="22"/>
        </w:rPr>
      </w:pPr>
      <w:r w:rsidRPr="00CD76DA">
        <w:rPr>
          <w:rFonts w:ascii="Verdana" w:eastAsia="Verdana" w:hAnsi="Verdana" w:cs="Verdana"/>
          <w:b/>
          <w:bCs/>
          <w:color w:val="000000" w:themeColor="text1"/>
          <w:sz w:val="22"/>
          <w:szCs w:val="22"/>
          <w:lang w:val="pt-BR"/>
        </w:rPr>
        <w:t>I</w:t>
      </w:r>
      <w:r w:rsidR="0066400B">
        <w:rPr>
          <w:rFonts w:ascii="Verdana" w:eastAsia="Verdana" w:hAnsi="Verdana" w:cs="Verdana"/>
          <w:b/>
          <w:bCs/>
          <w:color w:val="000000" w:themeColor="text1"/>
          <w:sz w:val="22"/>
          <w:szCs w:val="22"/>
          <w:lang w:val="pt-BR"/>
        </w:rPr>
        <w:t xml:space="preserve">II </w:t>
      </w:r>
      <w:r w:rsidRPr="00CD76DA">
        <w:rPr>
          <w:rFonts w:ascii="Verdana" w:eastAsia="Verdana" w:hAnsi="Verdana" w:cs="Verdana"/>
          <w:b/>
          <w:bCs/>
          <w:color w:val="000000" w:themeColor="text1"/>
          <w:sz w:val="22"/>
          <w:szCs w:val="22"/>
          <w:lang w:val="pt-BR"/>
        </w:rPr>
        <w:t>-</w:t>
      </w:r>
      <w:r w:rsidRPr="00CD76DA">
        <w:rPr>
          <w:rFonts w:ascii="Verdana" w:eastAsia="Verdana" w:hAnsi="Verdana" w:cs="Verdana"/>
          <w:color w:val="000000" w:themeColor="text1"/>
          <w:sz w:val="22"/>
          <w:szCs w:val="22"/>
          <w:lang w:val="pt-BR"/>
        </w:rPr>
        <w:t xml:space="preserve"> </w:t>
      </w:r>
      <w:r w:rsidR="00724E01" w:rsidRPr="00724E01">
        <w:rPr>
          <w:rFonts w:ascii="Verdana" w:eastAsia="Verdana" w:hAnsi="Verdana" w:cs="Verdana"/>
          <w:color w:val="000000" w:themeColor="text1"/>
          <w:sz w:val="22"/>
          <w:szCs w:val="22"/>
        </w:rPr>
        <w:t xml:space="preserve">Os empregadores deverão enviar ao sindicato os documentos comprobatórios da contratação do programa completo previsto nesta cláusula, abrangendo o seguro, as assistências vinculadas à apólice, </w:t>
      </w:r>
      <w:r w:rsidR="0053202F">
        <w:rPr>
          <w:rFonts w:ascii="Verdana" w:eastAsia="Verdana" w:hAnsi="Verdana" w:cs="Verdana"/>
          <w:color w:val="000000" w:themeColor="text1"/>
          <w:sz w:val="22"/>
          <w:szCs w:val="22"/>
        </w:rPr>
        <w:t xml:space="preserve">e </w:t>
      </w:r>
      <w:r w:rsidR="00724E01" w:rsidRPr="00724E01">
        <w:rPr>
          <w:rFonts w:ascii="Verdana" w:eastAsia="Verdana" w:hAnsi="Verdana" w:cs="Verdana"/>
          <w:color w:val="000000" w:themeColor="text1"/>
          <w:sz w:val="22"/>
          <w:szCs w:val="22"/>
        </w:rPr>
        <w:t xml:space="preserve">os </w:t>
      </w:r>
      <w:r w:rsidR="0053202F">
        <w:rPr>
          <w:rFonts w:ascii="Verdana" w:eastAsia="Verdana" w:hAnsi="Verdana" w:cs="Verdana"/>
          <w:color w:val="000000" w:themeColor="text1"/>
          <w:sz w:val="22"/>
          <w:szCs w:val="22"/>
        </w:rPr>
        <w:t>serviços</w:t>
      </w:r>
      <w:r w:rsidR="00724E01" w:rsidRPr="00724E01">
        <w:rPr>
          <w:rFonts w:ascii="Verdana" w:eastAsia="Verdana" w:hAnsi="Verdana" w:cs="Verdana"/>
          <w:color w:val="000000" w:themeColor="text1"/>
          <w:sz w:val="22"/>
          <w:szCs w:val="22"/>
        </w:rPr>
        <w:t xml:space="preserve"> adicionais </w:t>
      </w:r>
      <w:r w:rsidR="0053202F">
        <w:rPr>
          <w:rFonts w:ascii="Verdana" w:eastAsia="Verdana" w:hAnsi="Verdana" w:cs="Verdana"/>
          <w:color w:val="000000" w:themeColor="text1"/>
          <w:sz w:val="22"/>
          <w:szCs w:val="22"/>
        </w:rPr>
        <w:t>referente a</w:t>
      </w:r>
      <w:r w:rsidR="00724E01" w:rsidRPr="00724E01">
        <w:rPr>
          <w:rFonts w:ascii="Verdana" w:eastAsia="Verdana" w:hAnsi="Verdana" w:cs="Verdana"/>
          <w:color w:val="000000" w:themeColor="text1"/>
          <w:sz w:val="22"/>
          <w:szCs w:val="22"/>
        </w:rPr>
        <w:t xml:space="preserve"> NR-1, para o e-mail </w:t>
      </w:r>
      <w:r w:rsidR="00724E01" w:rsidRPr="00770048">
        <w:rPr>
          <w:rFonts w:ascii="Verdana" w:eastAsia="Verdana" w:hAnsi="Verdana" w:cs="Verdana"/>
          <w:b/>
          <w:bCs/>
          <w:color w:val="000000" w:themeColor="text1"/>
          <w:sz w:val="22"/>
          <w:szCs w:val="22"/>
        </w:rPr>
        <w:t>(E-MAIL DO SINDICATO),</w:t>
      </w:r>
      <w:r w:rsidR="00724E01" w:rsidRPr="00770048">
        <w:rPr>
          <w:rFonts w:ascii="Verdana" w:eastAsia="Verdana" w:hAnsi="Verdana" w:cs="Verdana"/>
          <w:color w:val="000000" w:themeColor="text1"/>
          <w:sz w:val="22"/>
          <w:szCs w:val="22"/>
        </w:rPr>
        <w:t xml:space="preserve"> </w:t>
      </w:r>
      <w:r w:rsidR="00724E01" w:rsidRPr="00724E01">
        <w:rPr>
          <w:rFonts w:ascii="Verdana" w:eastAsia="Verdana" w:hAnsi="Verdana" w:cs="Verdana"/>
          <w:color w:val="000000" w:themeColor="text1"/>
          <w:sz w:val="22"/>
          <w:szCs w:val="22"/>
        </w:rPr>
        <w:t>a fim de permitir a análise e verificação do integral cumprimento da obrigação.</w:t>
      </w:r>
    </w:p>
    <w:bookmarkEnd w:id="1"/>
    <w:p w14:paraId="7CF1A8E5" w14:textId="7EEB67F1" w:rsidR="0DC8456F" w:rsidRPr="00CD76DA" w:rsidRDefault="0DC8456F" w:rsidP="0DC8456F">
      <w:pPr>
        <w:spacing w:after="0" w:line="276" w:lineRule="auto"/>
        <w:jc w:val="both"/>
        <w:rPr>
          <w:rFonts w:ascii="Verdana" w:eastAsia="Verdana" w:hAnsi="Verdana" w:cs="Verdana"/>
          <w:color w:val="000000" w:themeColor="text1"/>
          <w:sz w:val="22"/>
          <w:szCs w:val="22"/>
        </w:rPr>
      </w:pPr>
    </w:p>
    <w:p w14:paraId="40DE2CD3" w14:textId="65CE64C3" w:rsidR="0DC8456F" w:rsidRPr="00CD76DA" w:rsidRDefault="72FEFC2F" w:rsidP="164FB375">
      <w:pPr>
        <w:spacing w:after="0" w:line="360" w:lineRule="auto"/>
        <w:jc w:val="both"/>
        <w:rPr>
          <w:rFonts w:ascii="Verdana" w:eastAsia="Verdana" w:hAnsi="Verdana" w:cs="Verdana"/>
          <w:b/>
          <w:bCs/>
          <w:color w:val="000000" w:themeColor="text1"/>
          <w:sz w:val="22"/>
          <w:szCs w:val="22"/>
        </w:rPr>
      </w:pPr>
      <w:r w:rsidRPr="00CD76DA">
        <w:rPr>
          <w:rFonts w:ascii="Verdana" w:eastAsiaTheme="minorEastAsia" w:hAnsi="Verdana"/>
          <w:b/>
          <w:bCs/>
          <w:color w:val="000000" w:themeColor="text1"/>
          <w:sz w:val="22"/>
          <w:szCs w:val="22"/>
          <w:lang w:val="pt-BR"/>
        </w:rPr>
        <w:t>PARÁGRAFO TERCEIRO</w:t>
      </w:r>
    </w:p>
    <w:p w14:paraId="4F301D9A" w14:textId="05A110AE" w:rsidR="0DC8456F" w:rsidRPr="00CD76DA" w:rsidRDefault="72FEFC2F" w:rsidP="164FB375">
      <w:pPr>
        <w:shd w:val="clear" w:color="auto" w:fill="FFFFFF" w:themeFill="background1"/>
        <w:spacing w:after="0" w:line="360" w:lineRule="auto"/>
        <w:jc w:val="both"/>
        <w:rPr>
          <w:rFonts w:ascii="Verdana" w:eastAsia="Verdana" w:hAnsi="Verdana" w:cs="Verdana"/>
          <w:color w:val="000000" w:themeColor="text1"/>
          <w:sz w:val="22"/>
          <w:szCs w:val="22"/>
        </w:rPr>
      </w:pPr>
      <w:r w:rsidRPr="00CD76DA">
        <w:rPr>
          <w:rFonts w:ascii="Verdana" w:eastAsia="Verdana" w:hAnsi="Verdana" w:cs="Verdana"/>
          <w:color w:val="000000" w:themeColor="text1"/>
          <w:sz w:val="22"/>
          <w:szCs w:val="22"/>
        </w:rPr>
        <w:t xml:space="preserve">I – </w:t>
      </w:r>
      <w:r w:rsidRPr="00CD76DA">
        <w:rPr>
          <w:rFonts w:ascii="Verdana" w:eastAsia="Verdana" w:hAnsi="Verdana" w:cs="Verdana"/>
          <w:color w:val="000000" w:themeColor="text1"/>
          <w:sz w:val="22"/>
          <w:szCs w:val="22"/>
          <w:lang w:val="pt-BR"/>
        </w:rPr>
        <w:t>Após o registro da presente Convenção Coletiva de Trabalho, os empregadores terão prazo de 30 (trinta) dias corridos para comprovarem o cumprimento da presente cláusula, sob pena de aplicação das penalidades de descumprimento previstas neste instrumento.</w:t>
      </w:r>
    </w:p>
    <w:p w14:paraId="08987864" w14:textId="723AF88F" w:rsidR="0DC8456F" w:rsidRDefault="72FEFC2F" w:rsidP="164FB375">
      <w:pPr>
        <w:shd w:val="clear" w:color="auto" w:fill="FFFFFF" w:themeFill="background1"/>
        <w:spacing w:after="0" w:line="360" w:lineRule="auto"/>
        <w:jc w:val="both"/>
        <w:rPr>
          <w:rFonts w:ascii="Verdana" w:eastAsiaTheme="minorEastAsia" w:hAnsi="Verdana"/>
          <w:color w:val="000000" w:themeColor="text1"/>
          <w:sz w:val="22"/>
          <w:szCs w:val="22"/>
          <w:lang w:val="pt-BR"/>
        </w:rPr>
      </w:pPr>
      <w:r w:rsidRPr="00CD76DA">
        <w:rPr>
          <w:rFonts w:ascii="Verdana" w:eastAsiaTheme="minorEastAsia" w:hAnsi="Verdana"/>
          <w:color w:val="000000" w:themeColor="text1"/>
          <w:sz w:val="22"/>
          <w:szCs w:val="22"/>
          <w:lang w:val="pt-BR"/>
        </w:rPr>
        <w:t>II - Em caso de prejuízo ao empregado por inadimplência e/ou descumprimento pelo empregador, este configurar-se-á inteiramente como responsável pelo pagamento das garantias estabelecidas nesta cláusula, quando da ocorrência de tais eventos, bem como, permanece regularmente responsável pelo descumprimento da presente convenção coletiva de trabalho, assumindo todo o ônus previsto nesta convenção pelo indevido descumprimento.</w:t>
      </w:r>
    </w:p>
    <w:p w14:paraId="12F24497" w14:textId="77777777" w:rsidR="00061BF0" w:rsidRPr="0079299F" w:rsidRDefault="00061BF0" w:rsidP="00061BF0">
      <w:pPr>
        <w:shd w:val="clear" w:color="auto" w:fill="FFFFFF" w:themeFill="background1"/>
        <w:spacing w:after="0" w:line="360" w:lineRule="auto"/>
        <w:jc w:val="both"/>
        <w:rPr>
          <w:rFonts w:ascii="Verdana" w:eastAsia="Verdana" w:hAnsi="Verdana" w:cs="Verdana"/>
          <w:b/>
          <w:bCs/>
          <w:color w:val="000000" w:themeColor="text1"/>
          <w:sz w:val="22"/>
          <w:szCs w:val="22"/>
          <w:lang w:val="pt-BR"/>
        </w:rPr>
      </w:pPr>
      <w:r w:rsidRPr="00BD7DAE">
        <w:rPr>
          <w:rFonts w:ascii="Verdana" w:eastAsia="Verdana" w:hAnsi="Verdana" w:cs="Verdana"/>
          <w:color w:val="000000" w:themeColor="text1"/>
          <w:sz w:val="22"/>
          <w:szCs w:val="22"/>
          <w:lang w:val="pt-BR"/>
        </w:rPr>
        <w:t>III</w:t>
      </w:r>
      <w:r w:rsidRPr="0079299F">
        <w:rPr>
          <w:rFonts w:ascii="Verdana" w:eastAsia="Verdana" w:hAnsi="Verdana" w:cs="Verdana"/>
          <w:b/>
          <w:bCs/>
          <w:color w:val="000000" w:themeColor="text1"/>
          <w:sz w:val="22"/>
          <w:szCs w:val="22"/>
          <w:lang w:val="pt-BR"/>
        </w:rPr>
        <w:t xml:space="preserve"> - </w:t>
      </w:r>
      <w:r w:rsidRPr="0079299F">
        <w:rPr>
          <w:rFonts w:ascii="Verdana" w:eastAsia="Verdana" w:hAnsi="Verdana" w:cs="Verdana"/>
          <w:color w:val="000000" w:themeColor="text1"/>
          <w:sz w:val="22"/>
          <w:szCs w:val="22"/>
          <w:lang w:val="pt-BR"/>
        </w:rPr>
        <w:t xml:space="preserve">Os recolhimentos e a definição do número de empregados abrangidos pelo presente programa deverão tomar por base o quantitativo de empregados ativos declarados no </w:t>
      </w:r>
      <w:proofErr w:type="spellStart"/>
      <w:r w:rsidRPr="0079299F">
        <w:rPr>
          <w:rFonts w:ascii="Verdana" w:eastAsia="Verdana" w:hAnsi="Verdana" w:cs="Verdana"/>
          <w:color w:val="000000" w:themeColor="text1"/>
          <w:sz w:val="22"/>
          <w:szCs w:val="22"/>
          <w:lang w:val="pt-BR"/>
        </w:rPr>
        <w:t>eSocial</w:t>
      </w:r>
      <w:proofErr w:type="spellEnd"/>
      <w:r w:rsidRPr="0079299F">
        <w:rPr>
          <w:rFonts w:ascii="Verdana" w:eastAsia="Verdana" w:hAnsi="Verdana" w:cs="Verdana"/>
          <w:color w:val="000000" w:themeColor="text1"/>
          <w:sz w:val="22"/>
          <w:szCs w:val="22"/>
          <w:lang w:val="pt-BR"/>
        </w:rPr>
        <w:t xml:space="preserve">, considerando-se o relatório do mês imediatamente anterior, vinculado ao CNPJ do empregador na respectiva base territorial. A responsabilidade pelas informações declaradas ao </w:t>
      </w:r>
      <w:proofErr w:type="spellStart"/>
      <w:r w:rsidRPr="0079299F">
        <w:rPr>
          <w:rFonts w:ascii="Verdana" w:eastAsia="Verdana" w:hAnsi="Verdana" w:cs="Verdana"/>
          <w:color w:val="000000" w:themeColor="text1"/>
          <w:sz w:val="22"/>
          <w:szCs w:val="22"/>
          <w:lang w:val="pt-BR"/>
        </w:rPr>
        <w:t>eSocial</w:t>
      </w:r>
      <w:proofErr w:type="spellEnd"/>
      <w:r w:rsidRPr="0079299F">
        <w:rPr>
          <w:rFonts w:ascii="Verdana" w:eastAsia="Verdana" w:hAnsi="Verdana" w:cs="Verdana"/>
          <w:color w:val="000000" w:themeColor="text1"/>
          <w:sz w:val="22"/>
          <w:szCs w:val="22"/>
          <w:lang w:val="pt-BR"/>
        </w:rPr>
        <w:t xml:space="preserve"> é exclusiva do empregador, podendo ser exigido o envio do respectivo espelho para fins de conferência e fiscalização do cumprimento da presente cláusula.</w:t>
      </w:r>
    </w:p>
    <w:p w14:paraId="2B4C31E5" w14:textId="77777777" w:rsidR="005672D8" w:rsidRPr="00CD76DA" w:rsidRDefault="005672D8" w:rsidP="164FB375">
      <w:pPr>
        <w:shd w:val="clear" w:color="auto" w:fill="FFFFFF" w:themeFill="background1"/>
        <w:spacing w:after="0" w:line="360" w:lineRule="auto"/>
        <w:jc w:val="both"/>
        <w:rPr>
          <w:rFonts w:ascii="Verdana" w:eastAsia="Verdana" w:hAnsi="Verdana" w:cs="Verdana"/>
          <w:color w:val="000000" w:themeColor="text1"/>
          <w:sz w:val="22"/>
          <w:szCs w:val="22"/>
        </w:rPr>
      </w:pPr>
    </w:p>
    <w:p w14:paraId="19FC28D4" w14:textId="3BC72071" w:rsidR="0DC8456F" w:rsidRPr="00CD76DA" w:rsidRDefault="0DC8456F" w:rsidP="164FB375">
      <w:pPr>
        <w:spacing w:after="0" w:line="360" w:lineRule="auto"/>
        <w:jc w:val="both"/>
        <w:rPr>
          <w:rFonts w:ascii="Verdana" w:eastAsia="Calibri" w:hAnsi="Verdana" w:cs="Calibri"/>
          <w:color w:val="000000" w:themeColor="text1"/>
          <w:sz w:val="22"/>
          <w:szCs w:val="22"/>
        </w:rPr>
      </w:pPr>
    </w:p>
    <w:p w14:paraId="2911E0C6" w14:textId="08E28769" w:rsidR="0DC8456F" w:rsidRPr="00CD76DA" w:rsidRDefault="0DC8456F" w:rsidP="0DC8456F">
      <w:pPr>
        <w:spacing w:line="276" w:lineRule="auto"/>
        <w:jc w:val="both"/>
        <w:rPr>
          <w:rFonts w:ascii="Verdana" w:eastAsia="Verdana" w:hAnsi="Verdana" w:cs="Verdana"/>
          <w:sz w:val="22"/>
          <w:szCs w:val="22"/>
        </w:rPr>
      </w:pPr>
    </w:p>
    <w:p w14:paraId="31C3E2E7" w14:textId="3E1F0B08" w:rsidR="15F9B262" w:rsidRPr="00CD76DA" w:rsidRDefault="15F9B262" w:rsidP="0DC8456F">
      <w:pPr>
        <w:spacing w:line="276" w:lineRule="auto"/>
        <w:jc w:val="both"/>
        <w:rPr>
          <w:rFonts w:ascii="Verdana" w:eastAsia="Verdana" w:hAnsi="Verdana" w:cs="Verdana"/>
          <w:sz w:val="22"/>
          <w:szCs w:val="22"/>
        </w:rPr>
      </w:pPr>
    </w:p>
    <w:p w14:paraId="2501EEE8" w14:textId="2D66971B" w:rsidR="15F9B262" w:rsidRPr="00CD76DA" w:rsidRDefault="15F9B262" w:rsidP="0DC8456F">
      <w:pPr>
        <w:spacing w:line="276" w:lineRule="auto"/>
        <w:jc w:val="both"/>
        <w:rPr>
          <w:rFonts w:ascii="Verdana" w:eastAsia="Verdana" w:hAnsi="Verdana" w:cs="Verdana"/>
          <w:sz w:val="22"/>
          <w:szCs w:val="22"/>
        </w:rPr>
      </w:pPr>
    </w:p>
    <w:sectPr w:rsidR="15F9B262" w:rsidRPr="00CD76DA">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C39F766"/>
    <w:rsid w:val="00023851"/>
    <w:rsid w:val="00026CDF"/>
    <w:rsid w:val="00036047"/>
    <w:rsid w:val="00051B1A"/>
    <w:rsid w:val="00061BF0"/>
    <w:rsid w:val="00096749"/>
    <w:rsid w:val="00097D54"/>
    <w:rsid w:val="001038EA"/>
    <w:rsid w:val="0013528D"/>
    <w:rsid w:val="001D46E8"/>
    <w:rsid w:val="001E74C6"/>
    <w:rsid w:val="00264D32"/>
    <w:rsid w:val="00270A62"/>
    <w:rsid w:val="00292886"/>
    <w:rsid w:val="002941D7"/>
    <w:rsid w:val="002D4A0F"/>
    <w:rsid w:val="0030635A"/>
    <w:rsid w:val="00316B03"/>
    <w:rsid w:val="00356A6F"/>
    <w:rsid w:val="00356D1A"/>
    <w:rsid w:val="003E6CFD"/>
    <w:rsid w:val="0044581E"/>
    <w:rsid w:val="0045598F"/>
    <w:rsid w:val="0046262F"/>
    <w:rsid w:val="00467B43"/>
    <w:rsid w:val="00486474"/>
    <w:rsid w:val="004E23B1"/>
    <w:rsid w:val="004E436D"/>
    <w:rsid w:val="004E6B5C"/>
    <w:rsid w:val="00505308"/>
    <w:rsid w:val="0053202F"/>
    <w:rsid w:val="00543473"/>
    <w:rsid w:val="00543976"/>
    <w:rsid w:val="00565F36"/>
    <w:rsid w:val="005672D8"/>
    <w:rsid w:val="00574A85"/>
    <w:rsid w:val="005834F1"/>
    <w:rsid w:val="0059065A"/>
    <w:rsid w:val="00627CB4"/>
    <w:rsid w:val="00650E1B"/>
    <w:rsid w:val="006526E7"/>
    <w:rsid w:val="0066400B"/>
    <w:rsid w:val="006762D1"/>
    <w:rsid w:val="006B7294"/>
    <w:rsid w:val="007168B4"/>
    <w:rsid w:val="00723EA8"/>
    <w:rsid w:val="00724E01"/>
    <w:rsid w:val="00770048"/>
    <w:rsid w:val="007E5803"/>
    <w:rsid w:val="00804742"/>
    <w:rsid w:val="008238D8"/>
    <w:rsid w:val="00823EF2"/>
    <w:rsid w:val="008752D4"/>
    <w:rsid w:val="00883A80"/>
    <w:rsid w:val="008868B4"/>
    <w:rsid w:val="00896F5F"/>
    <w:rsid w:val="00897A94"/>
    <w:rsid w:val="008A7D0B"/>
    <w:rsid w:val="008B2CE0"/>
    <w:rsid w:val="008C3E13"/>
    <w:rsid w:val="008E66EF"/>
    <w:rsid w:val="009406CA"/>
    <w:rsid w:val="009C1EAD"/>
    <w:rsid w:val="00A36DCF"/>
    <w:rsid w:val="00A72309"/>
    <w:rsid w:val="00A82898"/>
    <w:rsid w:val="00AD1684"/>
    <w:rsid w:val="00AD3706"/>
    <w:rsid w:val="00AD67C5"/>
    <w:rsid w:val="00AF374D"/>
    <w:rsid w:val="00AF6C57"/>
    <w:rsid w:val="00B239E9"/>
    <w:rsid w:val="00B324A3"/>
    <w:rsid w:val="00B679AE"/>
    <w:rsid w:val="00BD7DAE"/>
    <w:rsid w:val="00BE3C69"/>
    <w:rsid w:val="00C55E07"/>
    <w:rsid w:val="00C70EDC"/>
    <w:rsid w:val="00C72D77"/>
    <w:rsid w:val="00C76616"/>
    <w:rsid w:val="00CA5BC8"/>
    <w:rsid w:val="00CD76DA"/>
    <w:rsid w:val="00D27F76"/>
    <w:rsid w:val="00D3320D"/>
    <w:rsid w:val="00D95F20"/>
    <w:rsid w:val="00DB6044"/>
    <w:rsid w:val="00E0298F"/>
    <w:rsid w:val="00E21445"/>
    <w:rsid w:val="00E86575"/>
    <w:rsid w:val="00EE2970"/>
    <w:rsid w:val="00EE3F6C"/>
    <w:rsid w:val="00EF0034"/>
    <w:rsid w:val="00F27DA7"/>
    <w:rsid w:val="00F6337D"/>
    <w:rsid w:val="00F8651E"/>
    <w:rsid w:val="00F92B1D"/>
    <w:rsid w:val="00F93FB3"/>
    <w:rsid w:val="00FB40F8"/>
    <w:rsid w:val="00FC2DA1"/>
    <w:rsid w:val="00FD4354"/>
    <w:rsid w:val="00FE0356"/>
    <w:rsid w:val="00FF2A79"/>
    <w:rsid w:val="01996B7C"/>
    <w:rsid w:val="026862C4"/>
    <w:rsid w:val="05A7057A"/>
    <w:rsid w:val="08F6CFDA"/>
    <w:rsid w:val="09C4F3E4"/>
    <w:rsid w:val="0D2C86D1"/>
    <w:rsid w:val="0DC8456F"/>
    <w:rsid w:val="15133151"/>
    <w:rsid w:val="15B9F47C"/>
    <w:rsid w:val="15F9B262"/>
    <w:rsid w:val="164FB375"/>
    <w:rsid w:val="2282701D"/>
    <w:rsid w:val="2618DBA4"/>
    <w:rsid w:val="2738CF48"/>
    <w:rsid w:val="2C7602AA"/>
    <w:rsid w:val="2E86167D"/>
    <w:rsid w:val="2FB7991F"/>
    <w:rsid w:val="308663CA"/>
    <w:rsid w:val="39BB5433"/>
    <w:rsid w:val="3A0235DF"/>
    <w:rsid w:val="3ADB850D"/>
    <w:rsid w:val="3CC894C3"/>
    <w:rsid w:val="3D7EA107"/>
    <w:rsid w:val="42DFF4EA"/>
    <w:rsid w:val="444DDC6F"/>
    <w:rsid w:val="4797FE9D"/>
    <w:rsid w:val="4B9C4F9C"/>
    <w:rsid w:val="4BA72119"/>
    <w:rsid w:val="520E6D35"/>
    <w:rsid w:val="5B767658"/>
    <w:rsid w:val="5C39F766"/>
    <w:rsid w:val="5C403CF1"/>
    <w:rsid w:val="60534C3C"/>
    <w:rsid w:val="641F09E5"/>
    <w:rsid w:val="64C6A285"/>
    <w:rsid w:val="65C39A64"/>
    <w:rsid w:val="67463A1E"/>
    <w:rsid w:val="6925C5E1"/>
    <w:rsid w:val="72FEFC2F"/>
    <w:rsid w:val="7528E92F"/>
    <w:rsid w:val="793CDB20"/>
    <w:rsid w:val="7A88B4C0"/>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9F766"/>
  <w15:chartTrackingRefBased/>
  <w15:docId w15:val="{F252C8EC-951A-42EC-B851-0BDD48DDE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pt-PT"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Fontepargpadro"/>
    <w:uiPriority w:val="99"/>
    <w:unhideWhenUsed/>
    <w:rsid w:val="0DC8456F"/>
    <w:rPr>
      <w:color w:val="467886"/>
      <w:u w:val="single"/>
    </w:rPr>
  </w:style>
  <w:style w:type="character" w:styleId="Refdecomentrio">
    <w:name w:val="annotation reference"/>
    <w:semiHidden/>
    <w:rsid w:val="00467B43"/>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entraldosbeneficios.com.br/"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DCDD0BDC8C1B7E489C2089D2B7F304F1" ma:contentTypeVersion="16" ma:contentTypeDescription="Crie um novo documento." ma:contentTypeScope="" ma:versionID="f567503ec7641cd477899eb937adcb35">
  <xsd:schema xmlns:xsd="http://www.w3.org/2001/XMLSchema" xmlns:xs="http://www.w3.org/2001/XMLSchema" xmlns:p="http://schemas.microsoft.com/office/2006/metadata/properties" xmlns:ns2="249c8d29-6d88-4acb-b5b2-4a73468d734a" xmlns:ns3="4d5d43d5-19e2-4ff3-ade8-a53ab899ce48" targetNamespace="http://schemas.microsoft.com/office/2006/metadata/properties" ma:root="true" ma:fieldsID="5e16e0399a519466825c73c83b0b39e8" ns2:_="" ns3:_="">
    <xsd:import namespace="249c8d29-6d88-4acb-b5b2-4a73468d734a"/>
    <xsd:import namespace="4d5d43d5-19e2-4ff3-ade8-a53ab899ce4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9c8d29-6d88-4acb-b5b2-4a73468d7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Marcações de imagem" ma:readOnly="false" ma:fieldId="{5cf76f15-5ced-4ddc-b409-7134ff3c332f}" ma:taxonomyMulti="true" ma:sspId="f6443971-115c-4137-a287-bb2c5c043e3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5d43d5-19e2-4ff3-ade8-a53ab899ce48" elementFormDefault="qualified">
    <xsd:import namespace="http://schemas.microsoft.com/office/2006/documentManagement/types"/>
    <xsd:import namespace="http://schemas.microsoft.com/office/infopath/2007/PartnerControls"/>
    <xsd:element name="SharedWithUsers" ma:index="14"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talhes de Compartilhado Com" ma:internalName="SharedWithDetails" ma:readOnly="true">
      <xsd:simpleType>
        <xsd:restriction base="dms:Note">
          <xsd:maxLength value="255"/>
        </xsd:restriction>
      </xsd:simpleType>
    </xsd:element>
    <xsd:element name="TaxCatchAll" ma:index="18" nillable="true" ma:displayName="Taxonomy Catch All Column" ma:hidden="true" ma:list="{a5caf538-24ad-446d-8250-e43ed933b089}" ma:internalName="TaxCatchAll" ma:showField="CatchAllData" ma:web="4d5d43d5-19e2-4ff3-ade8-a53ab899ce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d5d43d5-19e2-4ff3-ade8-a53ab899ce48" xsi:nil="true"/>
    <lcf76f155ced4ddcb4097134ff3c332f xmlns="249c8d29-6d88-4acb-b5b2-4a73468d734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D1B597-A7EB-42C2-A94A-6254847B02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9c8d29-6d88-4acb-b5b2-4a73468d734a"/>
    <ds:schemaRef ds:uri="4d5d43d5-19e2-4ff3-ade8-a53ab899ce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83756E-7B4A-4B63-8B4B-1B4AE3DD1EDD}">
  <ds:schemaRefs>
    <ds:schemaRef ds:uri="http://schemas.openxmlformats.org/officeDocument/2006/bibliography"/>
  </ds:schemaRefs>
</ds:datastoreItem>
</file>

<file path=customXml/itemProps3.xml><?xml version="1.0" encoding="utf-8"?>
<ds:datastoreItem xmlns:ds="http://schemas.openxmlformats.org/officeDocument/2006/customXml" ds:itemID="{7C043E20-69C7-4DFC-BE4B-234118442621}">
  <ds:schemaRefs>
    <ds:schemaRef ds:uri="http://schemas.microsoft.com/sharepoint/v3/contenttype/forms"/>
  </ds:schemaRefs>
</ds:datastoreItem>
</file>

<file path=customXml/itemProps4.xml><?xml version="1.0" encoding="utf-8"?>
<ds:datastoreItem xmlns:ds="http://schemas.openxmlformats.org/officeDocument/2006/customXml" ds:itemID="{27C846C6-5D49-45EC-A3CB-F98388722E8E}">
  <ds:schemaRefs>
    <ds:schemaRef ds:uri="http://schemas.microsoft.com/office/2006/metadata/properties"/>
    <ds:schemaRef ds:uri="http://schemas.microsoft.com/office/infopath/2007/PartnerControls"/>
    <ds:schemaRef ds:uri="4d5d43d5-19e2-4ff3-ade8-a53ab899ce48"/>
    <ds:schemaRef ds:uri="249c8d29-6d88-4acb-b5b2-4a73468d734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1091</Words>
  <Characters>6660</Characters>
  <Application>Microsoft Office Word</Application>
  <DocSecurity>0</DocSecurity>
  <Lines>317</Lines>
  <Paragraphs>155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Gabriela Cordeiro</dc:creator>
  <cp:keywords/>
  <dc:description/>
  <cp:lastModifiedBy>Agilberto Seródio</cp:lastModifiedBy>
  <cp:revision>2</cp:revision>
  <dcterms:created xsi:type="dcterms:W3CDTF">2026-03-23T19:30:00Z</dcterms:created>
  <dcterms:modified xsi:type="dcterms:W3CDTF">2026-03-23T19:30:00Z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0x010100DCDD0BDC8C1B7E489C2089D2B7F304F1</vt:lpwstr>
  </property>
  <property fmtid="{D5CDD505-2E9C-101B-9397-08002B2CF9AE}" pid="3" name="MediaServiceImageTags">
    <vt:lpwstr/>
  </property>
</Properties>
</file>